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05" w:rsidRPr="00557F53" w:rsidRDefault="000C3B05" w:rsidP="001D58C1">
      <w:pPr>
        <w:jc w:val="center"/>
        <w:rPr>
          <w:rFonts w:asciiTheme="minorEastAsia" w:eastAsiaTheme="minorEastAsia" w:hAnsiTheme="minorEastAsia"/>
          <w:b/>
          <w:sz w:val="44"/>
          <w:szCs w:val="44"/>
        </w:rPr>
      </w:pPr>
      <w:r w:rsidRPr="00557F53">
        <w:rPr>
          <w:rFonts w:asciiTheme="minorEastAsia" w:eastAsiaTheme="minorEastAsia" w:hAnsiTheme="minorEastAsia" w:hint="eastAsia"/>
          <w:b/>
          <w:sz w:val="44"/>
          <w:szCs w:val="44"/>
        </w:rPr>
        <w:t>急性骨髓炎临床路径</w:t>
      </w:r>
    </w:p>
    <w:p w:rsidR="000C3B05" w:rsidRPr="00557F53" w:rsidRDefault="000C3B05" w:rsidP="00557F53">
      <w:pPr>
        <w:ind w:firstLineChars="200" w:firstLine="640"/>
        <w:rPr>
          <w:rFonts w:ascii="黑体" w:eastAsia="黑体" w:hAnsi="黑体" w:hint="eastAsia"/>
          <w:color w:val="000000"/>
          <w:sz w:val="32"/>
          <w:szCs w:val="32"/>
        </w:rPr>
      </w:pPr>
      <w:r w:rsidRPr="00557F53">
        <w:rPr>
          <w:rFonts w:ascii="黑体" w:eastAsia="黑体" w:hAnsi="黑体" w:hint="eastAsia"/>
          <w:color w:val="000000"/>
          <w:sz w:val="32"/>
          <w:szCs w:val="32"/>
        </w:rPr>
        <w:t>一、急性骨髓炎临床路径标准</w:t>
      </w:r>
    </w:p>
    <w:p w:rsidR="000C3B05" w:rsidRPr="00557F53" w:rsidRDefault="000C3B05" w:rsidP="00557F53">
      <w:pPr>
        <w:ind w:firstLineChars="200" w:firstLine="643"/>
        <w:rPr>
          <w:rFonts w:ascii="楷体_GB2312" w:eastAsia="楷体_GB2312" w:hAnsiTheme="minorEastAsia" w:hint="eastAsia"/>
          <w:b/>
          <w:sz w:val="32"/>
          <w:szCs w:val="32"/>
        </w:rPr>
      </w:pPr>
      <w:r w:rsidRPr="00557F53">
        <w:rPr>
          <w:rFonts w:ascii="楷体_GB2312" w:eastAsia="楷体_GB2312" w:hAnsiTheme="minorEastAsia" w:hint="eastAsia"/>
          <w:b/>
          <w:sz w:val="32"/>
          <w:szCs w:val="32"/>
        </w:rPr>
        <w:t>（一）适用对象。</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第一诊断为急性骨髓炎(ICD-</w:t>
      </w:r>
      <w:r w:rsidR="00A03C8F" w:rsidRPr="00557F53">
        <w:rPr>
          <w:rFonts w:ascii="仿宋_GB2312" w:eastAsia="仿宋_GB2312" w:hAnsiTheme="minorEastAsia" w:hint="eastAsia"/>
          <w:sz w:val="32"/>
          <w:szCs w:val="32"/>
        </w:rPr>
        <w:t>10 M86.0</w:t>
      </w:r>
      <w:r w:rsidRPr="00557F53">
        <w:rPr>
          <w:rFonts w:ascii="仿宋_GB2312" w:eastAsia="仿宋_GB2312" w:hAnsiTheme="minorEastAsia" w:hint="eastAsia"/>
          <w:sz w:val="32"/>
          <w:szCs w:val="32"/>
        </w:rPr>
        <w:t>)。</w:t>
      </w:r>
    </w:p>
    <w:p w:rsidR="000C3B05" w:rsidRPr="00557F53" w:rsidRDefault="000C3B05" w:rsidP="00557F53">
      <w:pPr>
        <w:ind w:firstLineChars="200" w:firstLine="643"/>
        <w:jc w:val="left"/>
        <w:rPr>
          <w:rFonts w:ascii="楷体_GB2312" w:eastAsia="楷体_GB2312" w:hAnsiTheme="minorEastAsia" w:hint="eastAsia"/>
          <w:b/>
          <w:sz w:val="32"/>
          <w:szCs w:val="32"/>
        </w:rPr>
      </w:pPr>
      <w:r w:rsidRPr="00557F53">
        <w:rPr>
          <w:rFonts w:ascii="楷体_GB2312" w:eastAsia="楷体_GB2312" w:hAnsiTheme="minorEastAsia" w:hint="eastAsia"/>
          <w:b/>
          <w:sz w:val="32"/>
          <w:szCs w:val="32"/>
        </w:rPr>
        <w:t>（二）诊断依据。</w:t>
      </w:r>
    </w:p>
    <w:p w:rsidR="00FC502C" w:rsidRPr="00557F53" w:rsidRDefault="00FC502C" w:rsidP="00557F53">
      <w:pPr>
        <w:ind w:firstLineChars="200" w:firstLine="640"/>
        <w:jc w:val="left"/>
        <w:rPr>
          <w:rFonts w:ascii="仿宋_GB2312" w:eastAsia="仿宋_GB2312" w:hAnsiTheme="minorEastAsia" w:hint="eastAsia"/>
          <w:sz w:val="32"/>
          <w:szCs w:val="32"/>
        </w:rPr>
      </w:pPr>
      <w:r w:rsidRPr="00557F53">
        <w:rPr>
          <w:rFonts w:ascii="仿宋_GB2312" w:eastAsia="仿宋_GB2312" w:hAnsiTheme="minorEastAsia" w:hint="eastAsia"/>
          <w:sz w:val="32"/>
          <w:szCs w:val="32"/>
        </w:rPr>
        <w:t>根据王岩主译第11版《坎贝尔骨科手术学（第1卷）》（人民军医出版社</w:t>
      </w:r>
      <w:r w:rsidR="00F6489D" w:rsidRPr="00557F53">
        <w:rPr>
          <w:rFonts w:ascii="仿宋_GB2312" w:eastAsia="仿宋_GB2312" w:hAnsiTheme="minorEastAsia" w:hint="eastAsia"/>
          <w:sz w:val="32"/>
          <w:szCs w:val="32"/>
        </w:rPr>
        <w:t>，2011年</w:t>
      </w:r>
      <w:r w:rsidRPr="00557F53">
        <w:rPr>
          <w:rFonts w:ascii="仿宋_GB2312" w:eastAsia="仿宋_GB2312" w:hAnsiTheme="minorEastAsia" w:hint="eastAsia"/>
          <w:sz w:val="32"/>
          <w:szCs w:val="32"/>
        </w:rPr>
        <w:t>）、《矫形外科学</w:t>
      </w:r>
      <w:r w:rsidR="00F6489D" w:rsidRPr="00557F53">
        <w:rPr>
          <w:rFonts w:ascii="仿宋_GB2312" w:eastAsia="仿宋_GB2312" w:hAnsiTheme="minorEastAsia" w:hint="eastAsia"/>
          <w:sz w:val="32"/>
          <w:szCs w:val="32"/>
        </w:rPr>
        <w:t>》（</w:t>
      </w:r>
      <w:r w:rsidRPr="00557F53">
        <w:rPr>
          <w:rFonts w:ascii="仿宋_GB2312" w:eastAsia="仿宋_GB2312" w:hAnsiTheme="minorEastAsia" w:hint="eastAsia"/>
          <w:sz w:val="32"/>
          <w:szCs w:val="32"/>
        </w:rPr>
        <w:t>第2版</w:t>
      </w:r>
      <w:r w:rsidR="00F6489D" w:rsidRPr="00557F53">
        <w:rPr>
          <w:rFonts w:ascii="仿宋_GB2312" w:eastAsia="仿宋_GB2312" w:hAnsiTheme="minorEastAsia" w:hint="eastAsia"/>
          <w:sz w:val="32"/>
          <w:szCs w:val="32"/>
        </w:rPr>
        <w:t>，过</w:t>
      </w:r>
      <w:proofErr w:type="gramStart"/>
      <w:r w:rsidR="00F6489D" w:rsidRPr="00557F53">
        <w:rPr>
          <w:rFonts w:ascii="仿宋_GB2312" w:eastAsia="仿宋_GB2312" w:hAnsiTheme="minorEastAsia" w:hint="eastAsia"/>
          <w:sz w:val="32"/>
          <w:szCs w:val="32"/>
        </w:rPr>
        <w:t>邦</w:t>
      </w:r>
      <w:proofErr w:type="gramEnd"/>
      <w:r w:rsidR="00F6489D" w:rsidRPr="00557F53">
        <w:rPr>
          <w:rFonts w:ascii="仿宋_GB2312" w:eastAsia="仿宋_GB2312" w:hAnsiTheme="minorEastAsia" w:hint="eastAsia"/>
          <w:sz w:val="32"/>
          <w:szCs w:val="32"/>
        </w:rPr>
        <w:t>辅主编，</w:t>
      </w:r>
      <w:r w:rsidRPr="00557F53">
        <w:rPr>
          <w:rFonts w:ascii="仿宋_GB2312" w:eastAsia="仿宋_GB2312" w:hAnsiTheme="minorEastAsia" w:hint="eastAsia"/>
          <w:sz w:val="32"/>
          <w:szCs w:val="32"/>
        </w:rPr>
        <w:t>科学技术文献出版社</w:t>
      </w:r>
      <w:r w:rsidR="00F6489D" w:rsidRPr="00557F53">
        <w:rPr>
          <w:rFonts w:ascii="仿宋_GB2312" w:eastAsia="仿宋_GB2312" w:hAnsiTheme="minorEastAsia" w:hint="eastAsia"/>
          <w:sz w:val="32"/>
          <w:szCs w:val="32"/>
        </w:rPr>
        <w:t>，2004年</w:t>
      </w:r>
      <w:r w:rsidRPr="00557F53">
        <w:rPr>
          <w:rFonts w:ascii="仿宋_GB2312" w:eastAsia="仿宋_GB2312" w:hAnsiTheme="minorEastAsia" w:hint="eastAsia"/>
          <w:sz w:val="32"/>
          <w:szCs w:val="32"/>
        </w:rPr>
        <w:t>）。</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1.急性起病，寒战高热，</w:t>
      </w:r>
      <w:r w:rsidR="00FC502C" w:rsidRPr="00557F53">
        <w:rPr>
          <w:rFonts w:ascii="仿宋_GB2312" w:eastAsia="仿宋_GB2312" w:hAnsiTheme="minorEastAsia" w:hint="eastAsia"/>
          <w:sz w:val="32"/>
          <w:szCs w:val="32"/>
        </w:rPr>
        <w:t>重者可有昏迷与感染性休克</w:t>
      </w:r>
      <w:r w:rsidR="00557F53">
        <w:rPr>
          <w:rFonts w:ascii="仿宋_GB2312" w:eastAsia="仿宋_GB2312" w:hAnsiTheme="minorEastAsia" w:hint="eastAsia"/>
          <w:sz w:val="32"/>
          <w:szCs w:val="32"/>
        </w:rPr>
        <w:t>。</w:t>
      </w:r>
    </w:p>
    <w:p w:rsidR="000C3B05" w:rsidRPr="00557F53" w:rsidRDefault="00FC502C"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2.局部剧痛，皮温增高，压痛明</w:t>
      </w:r>
      <w:r w:rsidR="000C3B05" w:rsidRPr="00557F53">
        <w:rPr>
          <w:rFonts w:ascii="仿宋_GB2312" w:eastAsia="仿宋_GB2312" w:hAnsiTheme="minorEastAsia" w:hint="eastAsia"/>
          <w:sz w:val="32"/>
          <w:szCs w:val="32"/>
        </w:rPr>
        <w:t>显，邻近关节痛性活动受限</w:t>
      </w:r>
      <w:r w:rsidR="00557F53">
        <w:rPr>
          <w:rFonts w:ascii="仿宋_GB2312" w:eastAsia="仿宋_GB2312" w:hAnsiTheme="minorEastAsia" w:hint="eastAsia"/>
          <w:sz w:val="32"/>
          <w:szCs w:val="32"/>
        </w:rPr>
        <w:t>。</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3.白细胞计数及中性粒细胞分类增高</w:t>
      </w:r>
      <w:r w:rsidR="00F6489D" w:rsidRPr="00557F53">
        <w:rPr>
          <w:rFonts w:ascii="仿宋_GB2312" w:eastAsia="仿宋_GB2312" w:hAnsiTheme="minorEastAsia" w:hint="eastAsia"/>
          <w:sz w:val="32"/>
          <w:szCs w:val="32"/>
        </w:rPr>
        <w:t>，红细胞沉降率</w:t>
      </w:r>
      <w:r w:rsidRPr="00557F53">
        <w:rPr>
          <w:rFonts w:ascii="仿宋_GB2312" w:eastAsia="仿宋_GB2312" w:hAnsiTheme="minorEastAsia" w:hint="eastAsia"/>
          <w:sz w:val="32"/>
          <w:szCs w:val="32"/>
        </w:rPr>
        <w:t>、</w:t>
      </w:r>
      <w:r w:rsidR="00F6489D" w:rsidRPr="00557F53">
        <w:rPr>
          <w:rFonts w:ascii="仿宋_GB2312" w:eastAsia="仿宋_GB2312" w:hAnsiTheme="minorEastAsia" w:hint="eastAsia"/>
          <w:sz w:val="32"/>
          <w:szCs w:val="32"/>
        </w:rPr>
        <w:t>C反应蛋白（</w:t>
      </w:r>
      <w:r w:rsidRPr="00557F53">
        <w:rPr>
          <w:rFonts w:ascii="仿宋_GB2312" w:eastAsia="仿宋_GB2312" w:hAnsiTheme="minorEastAsia" w:hint="eastAsia"/>
          <w:sz w:val="32"/>
          <w:szCs w:val="32"/>
        </w:rPr>
        <w:t>CRP</w:t>
      </w:r>
      <w:r w:rsidR="00F6489D" w:rsidRPr="00557F53">
        <w:rPr>
          <w:rFonts w:ascii="仿宋_GB2312" w:eastAsia="仿宋_GB2312" w:hAnsiTheme="minorEastAsia" w:hint="eastAsia"/>
          <w:sz w:val="32"/>
          <w:szCs w:val="32"/>
        </w:rPr>
        <w:t>）</w:t>
      </w:r>
      <w:r w:rsidRPr="00557F53">
        <w:rPr>
          <w:rFonts w:ascii="仿宋_GB2312" w:eastAsia="仿宋_GB2312" w:hAnsiTheme="minorEastAsia" w:hint="eastAsia"/>
          <w:sz w:val="32"/>
          <w:szCs w:val="32"/>
        </w:rPr>
        <w:t>升高</w:t>
      </w:r>
      <w:r w:rsidR="00557F53">
        <w:rPr>
          <w:rFonts w:ascii="仿宋_GB2312" w:eastAsia="仿宋_GB2312" w:hAnsiTheme="minorEastAsia" w:hint="eastAsia"/>
          <w:sz w:val="32"/>
          <w:szCs w:val="32"/>
        </w:rPr>
        <w:t>。</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4.早期X线表现为阴性，后期可见局部骨质破坏或骨膜反应</w:t>
      </w:r>
      <w:r w:rsidR="00557F53">
        <w:rPr>
          <w:rFonts w:ascii="仿宋_GB2312" w:eastAsia="仿宋_GB2312" w:hAnsiTheme="minorEastAsia" w:hint="eastAsia"/>
          <w:sz w:val="32"/>
          <w:szCs w:val="32"/>
        </w:rPr>
        <w:t>。</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5.血培养或局部穿刺检出病原菌，或穿刺抽出脓性液体</w:t>
      </w:r>
      <w:r w:rsidR="00557F53">
        <w:rPr>
          <w:rFonts w:ascii="仿宋_GB2312" w:eastAsia="仿宋_GB2312" w:hAnsiTheme="minorEastAsia" w:hint="eastAsia"/>
          <w:sz w:val="32"/>
          <w:szCs w:val="32"/>
        </w:rPr>
        <w:t>。</w:t>
      </w:r>
    </w:p>
    <w:p w:rsidR="000C3B05" w:rsidRPr="00557F53" w:rsidRDefault="000C3B05" w:rsidP="00557F53">
      <w:pPr>
        <w:ind w:firstLineChars="200" w:firstLine="643"/>
        <w:rPr>
          <w:rFonts w:ascii="楷体_GB2312" w:eastAsia="楷体_GB2312" w:hAnsiTheme="minorEastAsia" w:hint="eastAsia"/>
          <w:b/>
          <w:sz w:val="32"/>
          <w:szCs w:val="32"/>
        </w:rPr>
      </w:pPr>
      <w:r w:rsidRPr="00557F53">
        <w:rPr>
          <w:rFonts w:ascii="楷体_GB2312" w:eastAsia="楷体_GB2312" w:hAnsiTheme="minorEastAsia" w:hint="eastAsia"/>
          <w:b/>
          <w:sz w:val="32"/>
          <w:szCs w:val="32"/>
        </w:rPr>
        <w:t>（三）治疗方案的选择。</w:t>
      </w:r>
    </w:p>
    <w:p w:rsidR="00FC502C" w:rsidRPr="00557F53" w:rsidRDefault="00FC502C"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根据王岩主译《坎贝尔骨科手术学（第1卷）》（</w:t>
      </w:r>
      <w:r w:rsidR="00F6489D" w:rsidRPr="00557F53">
        <w:rPr>
          <w:rFonts w:ascii="仿宋_GB2312" w:eastAsia="仿宋_GB2312" w:hAnsiTheme="minorEastAsia" w:hint="eastAsia"/>
          <w:sz w:val="32"/>
          <w:szCs w:val="32"/>
        </w:rPr>
        <w:t>第11版，</w:t>
      </w:r>
      <w:r w:rsidRPr="00557F53">
        <w:rPr>
          <w:rFonts w:ascii="仿宋_GB2312" w:eastAsia="仿宋_GB2312" w:hAnsiTheme="minorEastAsia" w:hint="eastAsia"/>
          <w:sz w:val="32"/>
          <w:szCs w:val="32"/>
        </w:rPr>
        <w:t>人民军医出版社</w:t>
      </w:r>
      <w:r w:rsidR="00F6489D" w:rsidRPr="00557F53">
        <w:rPr>
          <w:rFonts w:ascii="仿宋_GB2312" w:eastAsia="仿宋_GB2312" w:hAnsiTheme="minorEastAsia" w:hint="eastAsia"/>
          <w:sz w:val="32"/>
          <w:szCs w:val="32"/>
        </w:rPr>
        <w:t>，2011年</w:t>
      </w:r>
      <w:r w:rsidRPr="00557F53">
        <w:rPr>
          <w:rFonts w:ascii="仿宋_GB2312" w:eastAsia="仿宋_GB2312" w:hAnsiTheme="minorEastAsia" w:hint="eastAsia"/>
          <w:sz w:val="32"/>
          <w:szCs w:val="32"/>
        </w:rPr>
        <w:t>）、</w:t>
      </w:r>
      <w:r w:rsidR="00F6489D" w:rsidRPr="00557F53">
        <w:rPr>
          <w:rFonts w:ascii="仿宋_GB2312" w:eastAsia="仿宋_GB2312" w:hAnsiTheme="minorEastAsia" w:hint="eastAsia"/>
          <w:sz w:val="32"/>
          <w:szCs w:val="32"/>
        </w:rPr>
        <w:t>《矫形外科学》</w:t>
      </w:r>
      <w:r w:rsidRPr="00557F53">
        <w:rPr>
          <w:rFonts w:ascii="仿宋_GB2312" w:eastAsia="仿宋_GB2312" w:hAnsiTheme="minorEastAsia" w:hint="eastAsia"/>
          <w:sz w:val="32"/>
          <w:szCs w:val="32"/>
        </w:rPr>
        <w:t>（</w:t>
      </w:r>
      <w:r w:rsidR="00F6489D" w:rsidRPr="00557F53">
        <w:rPr>
          <w:rFonts w:ascii="仿宋_GB2312" w:eastAsia="仿宋_GB2312" w:hAnsiTheme="minorEastAsia" w:hint="eastAsia"/>
          <w:sz w:val="32"/>
          <w:szCs w:val="32"/>
        </w:rPr>
        <w:t>第2版，过</w:t>
      </w:r>
      <w:proofErr w:type="gramStart"/>
      <w:r w:rsidR="00F6489D" w:rsidRPr="00557F53">
        <w:rPr>
          <w:rFonts w:ascii="仿宋_GB2312" w:eastAsia="仿宋_GB2312" w:hAnsiTheme="minorEastAsia" w:hint="eastAsia"/>
          <w:sz w:val="32"/>
          <w:szCs w:val="32"/>
        </w:rPr>
        <w:t>邦</w:t>
      </w:r>
      <w:proofErr w:type="gramEnd"/>
      <w:r w:rsidR="00F6489D" w:rsidRPr="00557F53">
        <w:rPr>
          <w:rFonts w:ascii="仿宋_GB2312" w:eastAsia="仿宋_GB2312" w:hAnsiTheme="minorEastAsia" w:hint="eastAsia"/>
          <w:sz w:val="32"/>
          <w:szCs w:val="32"/>
        </w:rPr>
        <w:t>辅，</w:t>
      </w:r>
      <w:r w:rsidRPr="00557F53">
        <w:rPr>
          <w:rFonts w:ascii="仿宋_GB2312" w:eastAsia="仿宋_GB2312" w:hAnsiTheme="minorEastAsia" w:hint="eastAsia"/>
          <w:sz w:val="32"/>
          <w:szCs w:val="32"/>
        </w:rPr>
        <w:t>科学技术文献出版社</w:t>
      </w:r>
      <w:r w:rsidR="00F6489D" w:rsidRPr="00557F53">
        <w:rPr>
          <w:rFonts w:ascii="仿宋_GB2312" w:eastAsia="仿宋_GB2312" w:hAnsiTheme="minorEastAsia" w:hint="eastAsia"/>
          <w:sz w:val="32"/>
          <w:szCs w:val="32"/>
        </w:rPr>
        <w:t>，2004年</w:t>
      </w:r>
      <w:r w:rsidRPr="00557F53">
        <w:rPr>
          <w:rFonts w:ascii="仿宋_GB2312" w:eastAsia="仿宋_GB2312" w:hAnsiTheme="minorEastAsia" w:hint="eastAsia"/>
          <w:sz w:val="32"/>
          <w:szCs w:val="32"/>
        </w:rPr>
        <w:t>）。</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1. 抗生素治疗。应早期、足量</w:t>
      </w:r>
      <w:r w:rsidR="0077573B" w:rsidRPr="00557F53">
        <w:rPr>
          <w:rFonts w:ascii="仿宋_GB2312" w:eastAsia="仿宋_GB2312" w:hAnsiTheme="minorEastAsia" w:hint="eastAsia"/>
          <w:sz w:val="32"/>
          <w:szCs w:val="32"/>
        </w:rPr>
        <w:t>、联合</w:t>
      </w:r>
      <w:r w:rsidRPr="00557F53">
        <w:rPr>
          <w:rFonts w:ascii="仿宋_GB2312" w:eastAsia="仿宋_GB2312" w:hAnsiTheme="minorEastAsia" w:hint="eastAsia"/>
          <w:sz w:val="32"/>
          <w:szCs w:val="32"/>
        </w:rPr>
        <w:t>应用抗生素治疗</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2. 手术治疗，切开引流。</w:t>
      </w:r>
    </w:p>
    <w:p w:rsidR="00181660" w:rsidRPr="00557F53" w:rsidRDefault="000C3B05" w:rsidP="00557F53">
      <w:pPr>
        <w:ind w:firstLineChars="200" w:firstLine="643"/>
        <w:rPr>
          <w:rFonts w:ascii="楷体_GB2312" w:eastAsia="楷体_GB2312" w:hAnsiTheme="minorEastAsia" w:hint="eastAsia"/>
          <w:b/>
          <w:sz w:val="32"/>
          <w:szCs w:val="32"/>
        </w:rPr>
      </w:pPr>
      <w:r w:rsidRPr="00557F53">
        <w:rPr>
          <w:rFonts w:ascii="楷体_GB2312" w:eastAsia="楷体_GB2312" w:hAnsiTheme="minorEastAsia" w:hint="eastAsia"/>
          <w:b/>
          <w:sz w:val="32"/>
          <w:szCs w:val="32"/>
        </w:rPr>
        <w:lastRenderedPageBreak/>
        <w:t>（四）</w:t>
      </w:r>
      <w:r w:rsidR="00181660" w:rsidRPr="00557F53">
        <w:rPr>
          <w:rFonts w:ascii="楷体_GB2312" w:eastAsia="楷体_GB2312" w:hAnsiTheme="minorEastAsia" w:hint="eastAsia"/>
          <w:b/>
          <w:sz w:val="32"/>
          <w:szCs w:val="32"/>
        </w:rPr>
        <w:t>标准住院日</w:t>
      </w:r>
      <w:r w:rsidR="00557F53">
        <w:rPr>
          <w:rFonts w:ascii="楷体_GB2312" w:eastAsia="楷体_GB2312" w:hAnsiTheme="minorEastAsia" w:hint="eastAsia"/>
          <w:b/>
          <w:sz w:val="32"/>
          <w:szCs w:val="32"/>
        </w:rPr>
        <w:t>。</w:t>
      </w:r>
    </w:p>
    <w:p w:rsidR="00181660" w:rsidRPr="00557F53" w:rsidRDefault="00F6489D" w:rsidP="00557F53">
      <w:pPr>
        <w:ind w:firstLineChars="300" w:firstLine="960"/>
        <w:rPr>
          <w:rFonts w:ascii="仿宋_GB2312" w:eastAsia="仿宋_GB2312" w:hAnsiTheme="minorEastAsia" w:hint="eastAsia"/>
          <w:sz w:val="32"/>
          <w:szCs w:val="32"/>
        </w:rPr>
      </w:pPr>
      <w:r w:rsidRPr="00557F53">
        <w:rPr>
          <w:rFonts w:ascii="仿宋_GB2312" w:eastAsia="仿宋_GB2312" w:hAnsiTheme="minorEastAsia" w:hint="eastAsia"/>
          <w:sz w:val="32"/>
          <w:szCs w:val="32"/>
        </w:rPr>
        <w:t>标准住院日</w:t>
      </w:r>
      <w:r w:rsidR="00181660" w:rsidRPr="00557F53">
        <w:rPr>
          <w:rFonts w:ascii="仿宋_GB2312" w:eastAsia="仿宋_GB2312" w:hAnsiTheme="minorEastAsia" w:hint="eastAsia"/>
          <w:sz w:val="32"/>
          <w:szCs w:val="32"/>
        </w:rPr>
        <w:t>9-16天</w:t>
      </w:r>
    </w:p>
    <w:p w:rsidR="000C3B05" w:rsidRPr="00557F53" w:rsidRDefault="00181660" w:rsidP="00557F53">
      <w:pPr>
        <w:ind w:firstLineChars="200" w:firstLine="643"/>
        <w:rPr>
          <w:rFonts w:ascii="楷体_GB2312" w:eastAsia="楷体_GB2312" w:hAnsiTheme="minorEastAsia" w:hint="eastAsia"/>
          <w:b/>
          <w:sz w:val="32"/>
          <w:szCs w:val="32"/>
        </w:rPr>
      </w:pPr>
      <w:r w:rsidRPr="00557F53">
        <w:rPr>
          <w:rFonts w:ascii="楷体_GB2312" w:eastAsia="楷体_GB2312" w:hAnsiTheme="minorEastAsia" w:hint="eastAsia"/>
          <w:b/>
          <w:sz w:val="32"/>
          <w:szCs w:val="32"/>
        </w:rPr>
        <w:t>（五）</w:t>
      </w:r>
      <w:r w:rsidR="000C3B05" w:rsidRPr="00557F53">
        <w:rPr>
          <w:rFonts w:ascii="楷体_GB2312" w:eastAsia="楷体_GB2312" w:hAnsiTheme="minorEastAsia" w:hint="eastAsia"/>
          <w:b/>
          <w:sz w:val="32"/>
          <w:szCs w:val="32"/>
        </w:rPr>
        <w:t>进入路径标准。</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1.第一诊断必须符合</w:t>
      </w:r>
      <w:r w:rsidR="00F6489D" w:rsidRPr="00557F53">
        <w:rPr>
          <w:rFonts w:ascii="仿宋_GB2312" w:eastAsia="仿宋_GB2312" w:hAnsiTheme="minorEastAsia" w:hint="eastAsia"/>
          <w:sz w:val="32"/>
          <w:szCs w:val="32"/>
        </w:rPr>
        <w:t>急性骨髓炎疾病编码（</w:t>
      </w:r>
      <w:r w:rsidR="00A03C8F" w:rsidRPr="00557F53">
        <w:rPr>
          <w:rFonts w:ascii="仿宋_GB2312" w:eastAsia="仿宋_GB2312" w:hAnsiTheme="minorEastAsia" w:hint="eastAsia"/>
          <w:sz w:val="32"/>
          <w:szCs w:val="32"/>
        </w:rPr>
        <w:t>ICD-10 M86.0</w:t>
      </w:r>
      <w:r w:rsidR="00F6489D" w:rsidRPr="00557F53">
        <w:rPr>
          <w:rFonts w:ascii="仿宋_GB2312" w:eastAsia="仿宋_GB2312" w:hAnsiTheme="minorEastAsia" w:hint="eastAsia"/>
          <w:sz w:val="32"/>
          <w:szCs w:val="32"/>
        </w:rPr>
        <w:t>）</w:t>
      </w:r>
      <w:r w:rsidRPr="00557F53">
        <w:rPr>
          <w:rFonts w:ascii="仿宋_GB2312" w:eastAsia="仿宋_GB2312" w:hAnsiTheme="minorEastAsia" w:hint="eastAsia"/>
          <w:sz w:val="32"/>
          <w:szCs w:val="32"/>
        </w:rPr>
        <w:t>。</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2.当患者同时具有其他疾病诊断，但在住院期间不需要特殊处理也不影响第一诊断的临床路径流程实施时，可以进入路径。</w:t>
      </w:r>
    </w:p>
    <w:p w:rsidR="000C3B05" w:rsidRPr="00557F53" w:rsidRDefault="00181660" w:rsidP="000C3B05">
      <w:pPr>
        <w:spacing w:line="360" w:lineRule="auto"/>
        <w:ind w:firstLine="640"/>
        <w:rPr>
          <w:rFonts w:ascii="楷体_GB2312" w:eastAsia="楷体_GB2312" w:hAnsiTheme="minorEastAsia" w:hint="eastAsia"/>
          <w:b/>
          <w:bCs/>
          <w:color w:val="000000"/>
          <w:sz w:val="32"/>
          <w:szCs w:val="32"/>
        </w:rPr>
      </w:pPr>
      <w:r w:rsidRPr="00557F53">
        <w:rPr>
          <w:rFonts w:ascii="楷体_GB2312" w:eastAsia="楷体_GB2312" w:hAnsiTheme="minorEastAsia" w:hint="eastAsia"/>
          <w:b/>
          <w:bCs/>
          <w:color w:val="000000"/>
          <w:sz w:val="32"/>
          <w:szCs w:val="32"/>
        </w:rPr>
        <w:t>（六</w:t>
      </w:r>
      <w:r w:rsidR="000C3B05" w:rsidRPr="00557F53">
        <w:rPr>
          <w:rFonts w:ascii="楷体_GB2312" w:eastAsia="楷体_GB2312" w:hAnsiTheme="minorEastAsia" w:hint="eastAsia"/>
          <w:b/>
          <w:bCs/>
          <w:color w:val="000000"/>
          <w:sz w:val="32"/>
          <w:szCs w:val="32"/>
        </w:rPr>
        <w:t>）住院期间的检查项目。</w:t>
      </w:r>
    </w:p>
    <w:p w:rsidR="000C3B05" w:rsidRPr="00557F53" w:rsidRDefault="000C3B05" w:rsidP="00557F53">
      <w:pPr>
        <w:ind w:firstLineChars="200" w:firstLine="643"/>
        <w:rPr>
          <w:rFonts w:ascii="仿宋_GB2312" w:eastAsia="仿宋_GB2312" w:hAnsiTheme="minorEastAsia" w:hint="eastAsia"/>
          <w:b/>
          <w:sz w:val="32"/>
          <w:szCs w:val="32"/>
        </w:rPr>
      </w:pPr>
      <w:r w:rsidRPr="00557F53">
        <w:rPr>
          <w:rFonts w:ascii="仿宋_GB2312" w:eastAsia="仿宋_GB2312" w:hAnsiTheme="minorEastAsia" w:hint="eastAsia"/>
          <w:b/>
          <w:sz w:val="32"/>
          <w:szCs w:val="32"/>
        </w:rPr>
        <w:t>1.</w:t>
      </w:r>
      <w:r w:rsidR="00B90B59" w:rsidRPr="00557F53">
        <w:rPr>
          <w:rFonts w:ascii="仿宋_GB2312" w:eastAsia="仿宋_GB2312" w:hAnsiTheme="minorEastAsia" w:hint="eastAsia"/>
          <w:b/>
          <w:sz w:val="32"/>
          <w:szCs w:val="32"/>
        </w:rPr>
        <w:t>必需的检查项目</w:t>
      </w:r>
      <w:r w:rsidRPr="00557F53">
        <w:rPr>
          <w:rFonts w:ascii="仿宋_GB2312" w:eastAsia="仿宋_GB2312" w:hAnsiTheme="minorEastAsia" w:hint="eastAsia"/>
          <w:b/>
          <w:sz w:val="32"/>
          <w:szCs w:val="32"/>
        </w:rPr>
        <w:t>：</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（1）血常规、尿常规、</w:t>
      </w:r>
      <w:r w:rsidR="00F6489D" w:rsidRPr="00557F53">
        <w:rPr>
          <w:rFonts w:ascii="仿宋_GB2312" w:eastAsia="仿宋_GB2312" w:hAnsiTheme="minorEastAsia" w:hint="eastAsia"/>
          <w:sz w:val="32"/>
          <w:szCs w:val="32"/>
        </w:rPr>
        <w:t>红细胞沉降率</w:t>
      </w:r>
      <w:r w:rsidRPr="00557F53">
        <w:rPr>
          <w:rFonts w:ascii="仿宋_GB2312" w:eastAsia="仿宋_GB2312" w:hAnsiTheme="minorEastAsia" w:hint="eastAsia"/>
          <w:sz w:val="32"/>
          <w:szCs w:val="32"/>
        </w:rPr>
        <w:t>，CRP；</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（2）肝</w:t>
      </w:r>
      <w:r w:rsidR="00F6489D" w:rsidRPr="00557F53">
        <w:rPr>
          <w:rFonts w:ascii="仿宋_GB2312" w:eastAsia="仿宋_GB2312" w:hAnsiTheme="minorEastAsia" w:hint="eastAsia"/>
          <w:sz w:val="32"/>
          <w:szCs w:val="32"/>
        </w:rPr>
        <w:t>功能、</w:t>
      </w:r>
      <w:r w:rsidRPr="00557F53">
        <w:rPr>
          <w:rFonts w:ascii="仿宋_GB2312" w:eastAsia="仿宋_GB2312" w:hAnsiTheme="minorEastAsia" w:hint="eastAsia"/>
          <w:sz w:val="32"/>
          <w:szCs w:val="32"/>
        </w:rPr>
        <w:t>肾功能、电解质、血型、血糖、凝血功能、感染性疾病筛查（乙肝、丙肝、梅毒、艾滋病等）；</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（3）病原学检查及药敏</w:t>
      </w:r>
      <w:r w:rsidR="005C7BEC" w:rsidRPr="00557F53">
        <w:rPr>
          <w:rFonts w:ascii="仿宋_GB2312" w:eastAsia="仿宋_GB2312" w:hAnsiTheme="minorEastAsia" w:hint="eastAsia"/>
          <w:sz w:val="32"/>
          <w:szCs w:val="32"/>
        </w:rPr>
        <w:t>试验</w:t>
      </w:r>
      <w:r w:rsidRPr="00557F53">
        <w:rPr>
          <w:rFonts w:ascii="仿宋_GB2312" w:eastAsia="仿宋_GB2312" w:hAnsiTheme="minorEastAsia" w:hint="eastAsia"/>
          <w:sz w:val="32"/>
          <w:szCs w:val="32"/>
        </w:rPr>
        <w:t>；</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（4）局部X</w:t>
      </w:r>
      <w:r w:rsidR="005C7BEC" w:rsidRPr="00557F53">
        <w:rPr>
          <w:rFonts w:ascii="仿宋_GB2312" w:eastAsia="仿宋_GB2312" w:hAnsiTheme="minorEastAsia" w:hint="eastAsia"/>
          <w:sz w:val="32"/>
          <w:szCs w:val="32"/>
        </w:rPr>
        <w:t>线</w:t>
      </w:r>
      <w:r w:rsidRPr="00557F53">
        <w:rPr>
          <w:rFonts w:ascii="仿宋_GB2312" w:eastAsia="仿宋_GB2312" w:hAnsiTheme="minorEastAsia" w:hint="eastAsia"/>
          <w:sz w:val="32"/>
          <w:szCs w:val="32"/>
        </w:rPr>
        <w:t>片</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（5）胸</w:t>
      </w:r>
      <w:r w:rsidR="005C7BEC" w:rsidRPr="00557F53">
        <w:rPr>
          <w:rFonts w:ascii="仿宋_GB2312" w:eastAsia="仿宋_GB2312" w:hAnsiTheme="minorEastAsia" w:hint="eastAsia"/>
          <w:sz w:val="32"/>
          <w:szCs w:val="32"/>
        </w:rPr>
        <w:t>部X线</w:t>
      </w:r>
      <w:r w:rsidRPr="00557F53">
        <w:rPr>
          <w:rFonts w:ascii="仿宋_GB2312" w:eastAsia="仿宋_GB2312" w:hAnsiTheme="minorEastAsia" w:hint="eastAsia"/>
          <w:sz w:val="32"/>
          <w:szCs w:val="32"/>
        </w:rPr>
        <w:t>片、心电图。</w:t>
      </w:r>
    </w:p>
    <w:p w:rsidR="000C3B05" w:rsidRPr="00557F53" w:rsidRDefault="000C3B05" w:rsidP="00557F53">
      <w:pPr>
        <w:ind w:firstLineChars="200" w:firstLine="643"/>
        <w:rPr>
          <w:rFonts w:ascii="仿宋_GB2312" w:eastAsia="仿宋_GB2312" w:hAnsiTheme="minorEastAsia" w:hint="eastAsia"/>
          <w:b/>
          <w:sz w:val="32"/>
          <w:szCs w:val="32"/>
        </w:rPr>
      </w:pPr>
      <w:r w:rsidRPr="00557F53">
        <w:rPr>
          <w:rFonts w:ascii="仿宋_GB2312" w:eastAsia="仿宋_GB2312" w:hAnsiTheme="minorEastAsia" w:hint="eastAsia"/>
          <w:b/>
          <w:sz w:val="32"/>
          <w:szCs w:val="32"/>
        </w:rPr>
        <w:t>2.根据患者病情</w:t>
      </w:r>
      <w:r w:rsidR="00B90B59" w:rsidRPr="00557F53">
        <w:rPr>
          <w:rFonts w:ascii="仿宋_GB2312" w:eastAsia="仿宋_GB2312" w:hAnsiTheme="minorEastAsia" w:hint="eastAsia"/>
          <w:b/>
          <w:sz w:val="32"/>
          <w:szCs w:val="32"/>
        </w:rPr>
        <w:t>可进行以下检查项目</w:t>
      </w:r>
      <w:r w:rsidRPr="00557F53">
        <w:rPr>
          <w:rFonts w:ascii="仿宋_GB2312" w:eastAsia="仿宋_GB2312" w:hAnsiTheme="minorEastAsia" w:hint="eastAsia"/>
          <w:b/>
          <w:sz w:val="32"/>
          <w:szCs w:val="32"/>
        </w:rPr>
        <w:t>：</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（1）血培养（寒战高热时）</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（2）分层穿刺，细菌培养（脓肿形成或需明确诊断</w:t>
      </w:r>
      <w:r w:rsidR="005C7BEC" w:rsidRPr="00557F53">
        <w:rPr>
          <w:rFonts w:ascii="仿宋_GB2312" w:eastAsia="仿宋_GB2312" w:hAnsiTheme="minorEastAsia" w:hint="eastAsia"/>
          <w:sz w:val="32"/>
          <w:szCs w:val="32"/>
        </w:rPr>
        <w:t>、寻找</w:t>
      </w:r>
      <w:r w:rsidRPr="00557F53">
        <w:rPr>
          <w:rFonts w:ascii="仿宋_GB2312" w:eastAsia="仿宋_GB2312" w:hAnsiTheme="minorEastAsia" w:hint="eastAsia"/>
          <w:sz w:val="32"/>
          <w:szCs w:val="32"/>
        </w:rPr>
        <w:t>病原菌时）</w:t>
      </w:r>
    </w:p>
    <w:p w:rsidR="00336239" w:rsidRPr="00557F53" w:rsidRDefault="00336239" w:rsidP="00557F53">
      <w:pPr>
        <w:ind w:firstLineChars="200" w:firstLine="640"/>
        <w:rPr>
          <w:rFonts w:ascii="仿宋_GB2312" w:eastAsia="仿宋_GB2312" w:hAnsiTheme="minorEastAsia" w:hint="eastAsia"/>
          <w:b/>
          <w:sz w:val="32"/>
          <w:szCs w:val="32"/>
        </w:rPr>
      </w:pPr>
      <w:r w:rsidRPr="00557F53">
        <w:rPr>
          <w:rFonts w:ascii="仿宋_GB2312" w:eastAsia="仿宋_GB2312" w:hAnsiTheme="minorEastAsia" w:hint="eastAsia"/>
          <w:sz w:val="32"/>
          <w:szCs w:val="32"/>
        </w:rPr>
        <w:t>（3）CT检查</w:t>
      </w:r>
      <w:r w:rsidR="00FB3616" w:rsidRPr="00557F53">
        <w:rPr>
          <w:rFonts w:ascii="仿宋_GB2312" w:eastAsia="仿宋_GB2312" w:hAnsiTheme="minorEastAsia" w:hint="eastAsia"/>
          <w:sz w:val="32"/>
          <w:szCs w:val="32"/>
        </w:rPr>
        <w:t>或</w:t>
      </w:r>
      <w:r w:rsidR="00FB3616" w:rsidRPr="004604F3">
        <w:rPr>
          <w:rFonts w:ascii="仿宋_GB2312" w:eastAsia="仿宋_GB2312" w:hAnsiTheme="minorEastAsia" w:hint="eastAsia"/>
          <w:sz w:val="32"/>
          <w:szCs w:val="32"/>
        </w:rPr>
        <w:t>磁共振检查</w:t>
      </w:r>
      <w:r w:rsidRPr="00557F53">
        <w:rPr>
          <w:rFonts w:ascii="仿宋_GB2312" w:eastAsia="仿宋_GB2312" w:hAnsiTheme="minorEastAsia" w:hint="eastAsia"/>
          <w:sz w:val="32"/>
          <w:szCs w:val="32"/>
        </w:rPr>
        <w:t>（需明确有无骨膜下脓肿时）</w:t>
      </w:r>
    </w:p>
    <w:p w:rsidR="000C3B05" w:rsidRPr="004604F3" w:rsidRDefault="00181660" w:rsidP="00557F53">
      <w:pPr>
        <w:ind w:firstLineChars="200" w:firstLine="643"/>
        <w:rPr>
          <w:rFonts w:ascii="楷体_GB2312" w:eastAsia="楷体_GB2312" w:hAnsiTheme="minorEastAsia" w:hint="eastAsia"/>
          <w:b/>
          <w:sz w:val="32"/>
          <w:szCs w:val="32"/>
        </w:rPr>
      </w:pPr>
      <w:r w:rsidRPr="004604F3">
        <w:rPr>
          <w:rFonts w:ascii="楷体_GB2312" w:eastAsia="楷体_GB2312" w:hAnsiTheme="minorEastAsia" w:hint="eastAsia"/>
          <w:b/>
          <w:sz w:val="32"/>
          <w:szCs w:val="32"/>
        </w:rPr>
        <w:t>（七</w:t>
      </w:r>
      <w:r w:rsidR="000C3B05" w:rsidRPr="004604F3">
        <w:rPr>
          <w:rFonts w:ascii="楷体_GB2312" w:eastAsia="楷体_GB2312" w:hAnsiTheme="minorEastAsia" w:hint="eastAsia"/>
          <w:b/>
          <w:sz w:val="32"/>
          <w:szCs w:val="32"/>
        </w:rPr>
        <w:t>）治疗方案与药物选择。</w:t>
      </w:r>
    </w:p>
    <w:p w:rsidR="0077573B"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lastRenderedPageBreak/>
        <w:t>1.</w:t>
      </w:r>
      <w:r w:rsidR="0077573B" w:rsidRPr="00557F53">
        <w:rPr>
          <w:rFonts w:ascii="仿宋_GB2312" w:eastAsia="仿宋_GB2312" w:hAnsiTheme="minorEastAsia" w:hint="eastAsia"/>
          <w:sz w:val="32"/>
          <w:szCs w:val="32"/>
        </w:rPr>
        <w:t>支持治疗：患肢制动，解热镇痛，补液</w:t>
      </w:r>
    </w:p>
    <w:p w:rsidR="000C3B05" w:rsidRPr="00557F53" w:rsidRDefault="0077573B" w:rsidP="00557F53">
      <w:pPr>
        <w:ind w:firstLineChars="200" w:firstLine="640"/>
        <w:rPr>
          <w:rFonts w:ascii="仿宋_GB2312" w:eastAsia="仿宋_GB2312" w:hAnsiTheme="minorEastAsia" w:hint="eastAsia"/>
          <w:b/>
          <w:sz w:val="32"/>
          <w:szCs w:val="32"/>
        </w:rPr>
      </w:pPr>
      <w:r w:rsidRPr="00557F53">
        <w:rPr>
          <w:rFonts w:ascii="仿宋_GB2312" w:eastAsia="仿宋_GB2312" w:hAnsiTheme="minorEastAsia" w:hint="eastAsia"/>
          <w:sz w:val="32"/>
          <w:szCs w:val="32"/>
        </w:rPr>
        <w:t>2.抗生素</w:t>
      </w:r>
      <w:r w:rsidR="000C3B05" w:rsidRPr="00557F53">
        <w:rPr>
          <w:rFonts w:ascii="仿宋_GB2312" w:eastAsia="仿宋_GB2312" w:hAnsiTheme="minorEastAsia" w:hint="eastAsia"/>
          <w:sz w:val="32"/>
          <w:szCs w:val="32"/>
        </w:rPr>
        <w:t>治疗</w:t>
      </w:r>
      <w:r w:rsidRPr="00557F53">
        <w:rPr>
          <w:rFonts w:ascii="仿宋_GB2312" w:eastAsia="仿宋_GB2312" w:hAnsiTheme="minorEastAsia" w:hint="eastAsia"/>
          <w:sz w:val="32"/>
          <w:szCs w:val="32"/>
        </w:rPr>
        <w:t>：</w:t>
      </w:r>
      <w:r w:rsidR="00745171" w:rsidRPr="00557F53">
        <w:rPr>
          <w:rFonts w:ascii="仿宋_GB2312" w:eastAsia="仿宋_GB2312" w:hAnsiTheme="minorEastAsia" w:hint="eastAsia"/>
          <w:sz w:val="32"/>
          <w:szCs w:val="32"/>
        </w:rPr>
        <w:t>应</w:t>
      </w:r>
      <w:r w:rsidRPr="00557F53">
        <w:rPr>
          <w:rFonts w:ascii="仿宋_GB2312" w:eastAsia="仿宋_GB2312" w:hAnsiTheme="minorEastAsia" w:hint="eastAsia"/>
          <w:sz w:val="32"/>
          <w:szCs w:val="32"/>
        </w:rPr>
        <w:t>早期、足量、联合应用抗生素，根据经验选择抗生素，抗生素的抗菌谱应包括最可能的病原菌（金黄色葡萄球菌、乙型链球菌、革兰阴性杆菌等）</w:t>
      </w:r>
      <w:r w:rsidR="00745171" w:rsidRPr="00557F53">
        <w:rPr>
          <w:rFonts w:ascii="仿宋_GB2312" w:eastAsia="仿宋_GB2312" w:hAnsiTheme="minorEastAsia" w:hint="eastAsia"/>
          <w:sz w:val="32"/>
          <w:szCs w:val="32"/>
        </w:rPr>
        <w:t>，获得病原菌结果后可根据药敏试验调整抗生素种类</w:t>
      </w:r>
    </w:p>
    <w:p w:rsidR="000C3B05" w:rsidRPr="00557F53" w:rsidRDefault="0077573B"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3</w:t>
      </w:r>
      <w:r w:rsidR="000C3B05" w:rsidRPr="00557F53">
        <w:rPr>
          <w:rFonts w:ascii="仿宋_GB2312" w:eastAsia="仿宋_GB2312" w:hAnsiTheme="minorEastAsia" w:hint="eastAsia"/>
          <w:sz w:val="32"/>
          <w:szCs w:val="32"/>
        </w:rPr>
        <w:t>.</w:t>
      </w:r>
      <w:r w:rsidRPr="00557F53">
        <w:rPr>
          <w:rFonts w:ascii="仿宋_GB2312" w:eastAsia="仿宋_GB2312" w:hAnsiTheme="minorEastAsia" w:hint="eastAsia"/>
          <w:sz w:val="32"/>
          <w:szCs w:val="32"/>
        </w:rPr>
        <w:t>手术</w:t>
      </w:r>
      <w:r w:rsidR="000C3B05" w:rsidRPr="00557F53">
        <w:rPr>
          <w:rFonts w:ascii="仿宋_GB2312" w:eastAsia="仿宋_GB2312" w:hAnsiTheme="minorEastAsia" w:hint="eastAsia"/>
          <w:sz w:val="32"/>
          <w:szCs w:val="32"/>
        </w:rPr>
        <w:t>治疗：</w:t>
      </w:r>
      <w:r w:rsidR="00745171" w:rsidRPr="00557F53">
        <w:rPr>
          <w:rFonts w:ascii="仿宋_GB2312" w:eastAsia="仿宋_GB2312" w:hAnsiTheme="minorEastAsia" w:hint="eastAsia"/>
          <w:sz w:val="32"/>
          <w:szCs w:val="32"/>
        </w:rPr>
        <w:t>有脓肿形成或抗生素治疗无效时应进行手术切开引流。如发现髓腔内有脓液，应在骨质上开窗，引流脓液</w:t>
      </w:r>
    </w:p>
    <w:p w:rsidR="000C3B05" w:rsidRPr="004604F3" w:rsidRDefault="00181660" w:rsidP="00557F53">
      <w:pPr>
        <w:ind w:firstLineChars="200" w:firstLine="643"/>
        <w:rPr>
          <w:rFonts w:ascii="楷体_GB2312" w:eastAsia="楷体_GB2312" w:hAnsiTheme="minorEastAsia" w:hint="eastAsia"/>
          <w:b/>
          <w:sz w:val="32"/>
          <w:szCs w:val="32"/>
        </w:rPr>
      </w:pPr>
      <w:r w:rsidRPr="004604F3">
        <w:rPr>
          <w:rFonts w:ascii="楷体_GB2312" w:eastAsia="楷体_GB2312" w:hAnsiTheme="minorEastAsia" w:hint="eastAsia"/>
          <w:b/>
          <w:sz w:val="32"/>
          <w:szCs w:val="32"/>
        </w:rPr>
        <w:t>（八</w:t>
      </w:r>
      <w:r w:rsidR="000C3B05" w:rsidRPr="004604F3">
        <w:rPr>
          <w:rFonts w:ascii="楷体_GB2312" w:eastAsia="楷体_GB2312" w:hAnsiTheme="minorEastAsia" w:hint="eastAsia"/>
          <w:b/>
          <w:sz w:val="32"/>
          <w:szCs w:val="32"/>
        </w:rPr>
        <w:t>）出院标准。</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1.症状明显缓解。</w:t>
      </w:r>
    </w:p>
    <w:p w:rsidR="000C3B05" w:rsidRPr="00557F53" w:rsidRDefault="000C3B05"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2.病情稳定。</w:t>
      </w:r>
    </w:p>
    <w:p w:rsidR="000C3B05" w:rsidRPr="004604F3" w:rsidRDefault="00181660" w:rsidP="00557F53">
      <w:pPr>
        <w:ind w:firstLineChars="200" w:firstLine="643"/>
        <w:rPr>
          <w:rFonts w:ascii="楷体_GB2312" w:eastAsia="楷体_GB2312" w:hAnsiTheme="minorEastAsia" w:hint="eastAsia"/>
          <w:b/>
          <w:sz w:val="32"/>
          <w:szCs w:val="32"/>
        </w:rPr>
      </w:pPr>
      <w:r w:rsidRPr="004604F3">
        <w:rPr>
          <w:rFonts w:ascii="楷体_GB2312" w:eastAsia="楷体_GB2312" w:hAnsiTheme="minorEastAsia" w:hint="eastAsia"/>
          <w:b/>
          <w:sz w:val="32"/>
          <w:szCs w:val="32"/>
        </w:rPr>
        <w:t>（九</w:t>
      </w:r>
      <w:r w:rsidR="000C3B05" w:rsidRPr="004604F3">
        <w:rPr>
          <w:rFonts w:ascii="楷体_GB2312" w:eastAsia="楷体_GB2312" w:hAnsiTheme="minorEastAsia" w:hint="eastAsia"/>
          <w:b/>
          <w:sz w:val="32"/>
          <w:szCs w:val="32"/>
        </w:rPr>
        <w:t>）</w:t>
      </w:r>
      <w:r w:rsidRPr="004604F3">
        <w:rPr>
          <w:rFonts w:ascii="楷体_GB2312" w:eastAsia="楷体_GB2312" w:hAnsiTheme="minorEastAsia" w:hint="eastAsia"/>
          <w:b/>
          <w:sz w:val="32"/>
          <w:szCs w:val="32"/>
        </w:rPr>
        <w:t>变异及原因分析。</w:t>
      </w:r>
    </w:p>
    <w:p w:rsidR="00AF2F3A" w:rsidRPr="00557F53" w:rsidRDefault="00181660"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1.</w:t>
      </w:r>
      <w:r w:rsidR="00AF2F3A" w:rsidRPr="00557F53">
        <w:rPr>
          <w:rFonts w:ascii="仿宋_GB2312" w:eastAsia="仿宋_GB2312" w:hAnsiTheme="minorEastAsia" w:hint="eastAsia"/>
          <w:sz w:val="32"/>
          <w:szCs w:val="32"/>
        </w:rPr>
        <w:t>入径后病情发生变化，无法按此路径相关流程进行治疗，应退出路径；</w:t>
      </w:r>
    </w:p>
    <w:p w:rsidR="00181660" w:rsidRPr="00557F53" w:rsidRDefault="00AF2F3A"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2.存在合并</w:t>
      </w:r>
      <w:r w:rsidR="00181660" w:rsidRPr="00557F53">
        <w:rPr>
          <w:rFonts w:ascii="仿宋_GB2312" w:eastAsia="仿宋_GB2312" w:hAnsiTheme="minorEastAsia" w:hint="eastAsia"/>
          <w:sz w:val="32"/>
          <w:szCs w:val="32"/>
        </w:rPr>
        <w:t>症，需要进行相关诊断和治疗，并影响急性骨髓炎的诊治流程，应退出路径；</w:t>
      </w:r>
    </w:p>
    <w:p w:rsidR="00AF2F3A" w:rsidRPr="00557F53" w:rsidRDefault="00AF2F3A"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3</w:t>
      </w:r>
      <w:r w:rsidR="00181660" w:rsidRPr="00557F53">
        <w:rPr>
          <w:rFonts w:ascii="仿宋_GB2312" w:eastAsia="仿宋_GB2312" w:hAnsiTheme="minorEastAsia" w:hint="eastAsia"/>
          <w:sz w:val="32"/>
          <w:szCs w:val="32"/>
        </w:rPr>
        <w:t>.</w:t>
      </w:r>
      <w:r w:rsidRPr="00557F53">
        <w:rPr>
          <w:rFonts w:ascii="仿宋_GB2312" w:eastAsia="仿宋_GB2312" w:hAnsiTheme="minorEastAsia" w:hint="eastAsia"/>
          <w:sz w:val="32"/>
          <w:szCs w:val="32"/>
        </w:rPr>
        <w:t>术后出现手术并发症，需要延长治疗时间或者再次手术，应退出路径；</w:t>
      </w:r>
    </w:p>
    <w:p w:rsidR="00AF2F3A" w:rsidRPr="00557F53" w:rsidRDefault="00AF2F3A" w:rsidP="00557F53">
      <w:pPr>
        <w:ind w:firstLineChars="200" w:firstLine="640"/>
        <w:rPr>
          <w:rFonts w:ascii="仿宋_GB2312" w:eastAsia="仿宋_GB2312" w:hAnsiTheme="minorEastAsia" w:hint="eastAsia"/>
          <w:sz w:val="32"/>
          <w:szCs w:val="32"/>
        </w:rPr>
      </w:pPr>
      <w:r w:rsidRPr="00557F53">
        <w:rPr>
          <w:rFonts w:ascii="仿宋_GB2312" w:eastAsia="仿宋_GB2312" w:hAnsiTheme="minorEastAsia" w:hint="eastAsia"/>
          <w:sz w:val="32"/>
          <w:szCs w:val="32"/>
        </w:rPr>
        <w:t>4.达到出院标准，但因患者原因拒绝出院者应退出路径。</w:t>
      </w:r>
    </w:p>
    <w:p w:rsidR="008C09D0" w:rsidRDefault="008C09D0" w:rsidP="00371916">
      <w:pPr>
        <w:ind w:firstLineChars="200" w:firstLine="560"/>
        <w:rPr>
          <w:rFonts w:asciiTheme="minorEastAsia" w:eastAsiaTheme="minorEastAsia" w:hAnsiTheme="minorEastAsia"/>
          <w:sz w:val="28"/>
          <w:szCs w:val="28"/>
        </w:rPr>
      </w:pPr>
    </w:p>
    <w:p w:rsidR="008C09D0" w:rsidRDefault="008C09D0" w:rsidP="00371916">
      <w:pPr>
        <w:ind w:firstLineChars="200" w:firstLine="560"/>
        <w:rPr>
          <w:rFonts w:asciiTheme="minorEastAsia" w:eastAsiaTheme="minorEastAsia" w:hAnsiTheme="minorEastAsia"/>
          <w:sz w:val="28"/>
          <w:szCs w:val="28"/>
        </w:rPr>
      </w:pPr>
    </w:p>
    <w:p w:rsidR="009F1E54" w:rsidRDefault="009F1E54" w:rsidP="00886653">
      <w:pPr>
        <w:autoSpaceDE w:val="0"/>
        <w:autoSpaceDN w:val="0"/>
        <w:rPr>
          <w:rFonts w:asciiTheme="minorEastAsia" w:eastAsiaTheme="minorEastAsia" w:hAnsiTheme="minorEastAsia" w:hint="eastAsia"/>
          <w:color w:val="000000"/>
          <w:sz w:val="28"/>
          <w:szCs w:val="28"/>
        </w:rPr>
      </w:pPr>
    </w:p>
    <w:p w:rsidR="001D58C1" w:rsidRPr="008C09D0" w:rsidRDefault="00886653" w:rsidP="00886653">
      <w:pPr>
        <w:autoSpaceDE w:val="0"/>
        <w:autoSpaceDN w:val="0"/>
        <w:rPr>
          <w:rFonts w:asciiTheme="minorEastAsia" w:eastAsiaTheme="minorEastAsia" w:hAnsiTheme="minorEastAsia" w:cs="宋体"/>
          <w:sz w:val="28"/>
          <w:szCs w:val="28"/>
          <w:lang w:val="zh-CN"/>
        </w:rPr>
      </w:pPr>
      <w:r w:rsidRPr="00371916">
        <w:rPr>
          <w:rFonts w:asciiTheme="minorEastAsia" w:eastAsiaTheme="minorEastAsia" w:hAnsiTheme="minorEastAsia" w:hint="eastAsia"/>
          <w:color w:val="000000"/>
          <w:sz w:val="28"/>
          <w:szCs w:val="28"/>
        </w:rPr>
        <w:lastRenderedPageBreak/>
        <w:t>二、</w:t>
      </w:r>
      <w:r w:rsidR="008C09D0" w:rsidRPr="00371916">
        <w:rPr>
          <w:rFonts w:asciiTheme="minorEastAsia" w:eastAsiaTheme="minorEastAsia" w:hAnsiTheme="minorEastAsia" w:cs="黑体" w:hint="eastAsia"/>
          <w:sz w:val="28"/>
          <w:szCs w:val="28"/>
          <w:lang w:val="zh-CN"/>
        </w:rPr>
        <w:t>急性骨髓炎临床路径表单</w:t>
      </w:r>
    </w:p>
    <w:p w:rsidR="00886653" w:rsidRPr="008C09D0" w:rsidRDefault="00886653" w:rsidP="008C09D0">
      <w:pPr>
        <w:autoSpaceDE w:val="0"/>
        <w:autoSpaceDN w:val="0"/>
        <w:rPr>
          <w:rFonts w:ascii="宋体" w:hAnsi="宋体" w:cs="宋体"/>
          <w:lang w:val="zh-CN"/>
        </w:rPr>
      </w:pPr>
      <w:r w:rsidRPr="00FB6CF5">
        <w:rPr>
          <w:rFonts w:ascii="宋体" w:hAnsi="宋体" w:cs="宋体" w:hint="eastAsia"/>
          <w:lang w:val="zh-CN"/>
        </w:rPr>
        <w:t>适用对象：</w:t>
      </w:r>
      <w:r w:rsidRPr="00FB6CF5">
        <w:rPr>
          <w:rFonts w:ascii="宋体" w:hAnsi="宋体" w:cs="宋体" w:hint="eastAsia"/>
          <w:b/>
          <w:bCs/>
          <w:lang w:val="zh-CN"/>
        </w:rPr>
        <w:t>第一诊断为</w:t>
      </w:r>
      <w:r>
        <w:rPr>
          <w:rFonts w:ascii="宋体" w:hAnsi="宋体" w:cs="宋体" w:hint="eastAsia"/>
          <w:lang w:val="zh-CN"/>
        </w:rPr>
        <w:t>急性骨髓炎</w:t>
      </w:r>
      <w:r w:rsidRPr="00FB6CF5">
        <w:rPr>
          <w:rFonts w:ascii="宋体" w:hAnsi="宋体" w:cs="宋体" w:hint="eastAsia"/>
          <w:lang w:val="zh-CN"/>
        </w:rPr>
        <w:t>（</w:t>
      </w:r>
      <w:r w:rsidRPr="00886653">
        <w:rPr>
          <w:rFonts w:asciiTheme="minorEastAsia" w:eastAsiaTheme="minorEastAsia" w:hAnsiTheme="minorEastAsia" w:hint="eastAsia"/>
          <w:szCs w:val="21"/>
        </w:rPr>
        <w:t>ICD-10 M86.0</w:t>
      </w:r>
      <w:r w:rsidRPr="00FB6CF5">
        <w:rPr>
          <w:rFonts w:ascii="宋体" w:hAnsi="宋体" w:cs="宋体" w:hint="eastAsia"/>
          <w:lang w:val="zh-CN"/>
        </w:rPr>
        <w:t>）</w:t>
      </w:r>
      <w:r w:rsidR="008C09D0">
        <w:rPr>
          <w:rFonts w:ascii="宋体" w:hAnsi="宋体" w:cs="宋体" w:hint="eastAsia"/>
          <w:lang w:val="zh-CN"/>
        </w:rPr>
        <w:t>；</w:t>
      </w:r>
      <w:r w:rsidRPr="00FB6CF5">
        <w:rPr>
          <w:rFonts w:ascii="宋体" w:hAnsi="宋体" w:cs="宋体" w:hint="eastAsia"/>
          <w:b/>
          <w:bCs/>
          <w:lang w:val="zh-CN"/>
        </w:rPr>
        <w:t>行</w:t>
      </w:r>
      <w:r>
        <w:rPr>
          <w:rFonts w:ascii="宋体" w:hAnsi="宋体" w:cs="宋体" w:hint="eastAsia"/>
          <w:lang w:val="zh-CN"/>
        </w:rPr>
        <w:t>切开引流术</w:t>
      </w:r>
    </w:p>
    <w:p w:rsidR="00886653" w:rsidRPr="00FB6CF5" w:rsidRDefault="00886653" w:rsidP="00886653">
      <w:pPr>
        <w:autoSpaceDE w:val="0"/>
        <w:autoSpaceDN w:val="0"/>
        <w:rPr>
          <w:rFonts w:ascii="宋体" w:hAnsi="宋体"/>
          <w:u w:val="single"/>
        </w:rPr>
      </w:pPr>
      <w:r w:rsidRPr="00FB6CF5">
        <w:rPr>
          <w:rFonts w:ascii="宋体" w:hAnsi="宋体" w:cs="宋体" w:hint="eastAsia"/>
          <w:lang w:val="zh-CN"/>
        </w:rPr>
        <w:t>患者姓名：</w:t>
      </w:r>
      <w:r w:rsidRPr="00FB6CF5">
        <w:rPr>
          <w:rFonts w:ascii="宋体" w:hAnsi="宋体" w:hint="eastAsia"/>
          <w:u w:val="single"/>
        </w:rPr>
        <w:t xml:space="preserve">           </w:t>
      </w:r>
      <w:r w:rsidRPr="00FB6CF5">
        <w:rPr>
          <w:rFonts w:ascii="宋体" w:hAnsi="宋体" w:cs="宋体" w:hint="eastAsia"/>
          <w:lang w:val="zh-CN"/>
        </w:rPr>
        <w:t>性别：</w:t>
      </w:r>
      <w:r w:rsidRPr="00FB6CF5">
        <w:rPr>
          <w:rFonts w:ascii="宋体" w:hAnsi="宋体" w:hint="eastAsia"/>
          <w:u w:val="single"/>
        </w:rPr>
        <w:t xml:space="preserve">    </w:t>
      </w:r>
      <w:r w:rsidRPr="00FB6CF5">
        <w:rPr>
          <w:rFonts w:ascii="宋体" w:hAnsi="宋体" w:cs="宋体" w:hint="eastAsia"/>
          <w:lang w:val="zh-CN"/>
        </w:rPr>
        <w:t>年龄：</w:t>
      </w:r>
      <w:r w:rsidRPr="00FB6CF5">
        <w:rPr>
          <w:rFonts w:ascii="宋体" w:hAnsi="宋体" w:hint="eastAsia"/>
          <w:u w:val="single"/>
        </w:rPr>
        <w:t xml:space="preserve">    </w:t>
      </w:r>
      <w:r w:rsidRPr="00FB6CF5">
        <w:rPr>
          <w:rFonts w:ascii="宋体" w:hAnsi="宋体" w:cs="宋体" w:hint="eastAsia"/>
          <w:lang w:val="zh-CN"/>
        </w:rPr>
        <w:t>住院号：</w:t>
      </w:r>
      <w:r w:rsidRPr="00FB6CF5">
        <w:rPr>
          <w:rFonts w:ascii="宋体" w:hAnsi="宋体" w:hint="eastAsia"/>
          <w:u w:val="single"/>
        </w:rPr>
        <w:t xml:space="preserve">      </w:t>
      </w:r>
      <w:r w:rsidRPr="00FB6CF5">
        <w:rPr>
          <w:rFonts w:ascii="宋体" w:hAnsi="宋体" w:cs="宋体" w:hint="eastAsia"/>
          <w:lang w:val="zh-CN"/>
        </w:rPr>
        <w:t>门诊号：</w:t>
      </w:r>
      <w:r w:rsidRPr="00FB6CF5">
        <w:rPr>
          <w:rFonts w:ascii="宋体" w:hAnsi="宋体" w:hint="eastAsia"/>
          <w:u w:val="single"/>
        </w:rPr>
        <w:t xml:space="preserve">       </w:t>
      </w:r>
    </w:p>
    <w:p w:rsidR="00886653" w:rsidRPr="00FB6CF5" w:rsidRDefault="00886653" w:rsidP="00886653">
      <w:pPr>
        <w:autoSpaceDE w:val="0"/>
        <w:autoSpaceDN w:val="0"/>
        <w:rPr>
          <w:rFonts w:ascii="宋体" w:hAnsi="宋体"/>
        </w:rPr>
      </w:pPr>
      <w:r w:rsidRPr="00FB6CF5">
        <w:rPr>
          <w:rFonts w:ascii="宋体" w:hAnsi="宋体" w:cs="宋体" w:hint="eastAsia"/>
          <w:lang w:val="zh-CN"/>
        </w:rPr>
        <w:t>住院日期：</w:t>
      </w:r>
      <w:r w:rsidRPr="00FB6CF5">
        <w:rPr>
          <w:rFonts w:ascii="宋体" w:hAnsi="宋体" w:hint="eastAsia"/>
          <w:u w:val="single"/>
        </w:rPr>
        <w:t xml:space="preserve">   </w:t>
      </w:r>
      <w:r w:rsidRPr="00FB6CF5">
        <w:rPr>
          <w:rFonts w:ascii="宋体" w:hAnsi="宋体" w:cs="宋体" w:hint="eastAsia"/>
          <w:lang w:val="zh-CN"/>
        </w:rPr>
        <w:t>年</w:t>
      </w:r>
      <w:r w:rsidRPr="00FB6CF5">
        <w:rPr>
          <w:rFonts w:ascii="宋体" w:hAnsi="宋体" w:hint="eastAsia"/>
          <w:u w:val="single"/>
        </w:rPr>
        <w:t xml:space="preserve">  </w:t>
      </w:r>
      <w:r w:rsidRPr="00FB6CF5">
        <w:rPr>
          <w:rFonts w:ascii="宋体" w:hAnsi="宋体" w:cs="宋体" w:hint="eastAsia"/>
          <w:lang w:val="zh-CN"/>
        </w:rPr>
        <w:t>月</w:t>
      </w:r>
      <w:r w:rsidRPr="00FB6CF5">
        <w:rPr>
          <w:rFonts w:ascii="宋体" w:hAnsi="宋体" w:hint="eastAsia"/>
          <w:u w:val="single"/>
        </w:rPr>
        <w:t xml:space="preserve">  </w:t>
      </w:r>
      <w:r w:rsidRPr="00FB6CF5">
        <w:rPr>
          <w:rFonts w:ascii="宋体" w:hAnsi="宋体" w:cs="宋体" w:hint="eastAsia"/>
          <w:lang w:val="zh-CN"/>
        </w:rPr>
        <w:t>日</w:t>
      </w:r>
      <w:r w:rsidRPr="00FB6CF5">
        <w:rPr>
          <w:rFonts w:ascii="宋体" w:hAnsi="宋体" w:hint="eastAsia"/>
        </w:rPr>
        <w:t xml:space="preserve">   </w:t>
      </w:r>
      <w:r w:rsidRPr="00FB6CF5">
        <w:rPr>
          <w:rFonts w:ascii="宋体" w:hAnsi="宋体" w:cs="宋体" w:hint="eastAsia"/>
          <w:lang w:val="zh-CN"/>
        </w:rPr>
        <w:t>出院日期：</w:t>
      </w:r>
      <w:r w:rsidRPr="00FB6CF5">
        <w:rPr>
          <w:rFonts w:ascii="宋体" w:hAnsi="宋体" w:hint="eastAsia"/>
          <w:u w:val="single"/>
        </w:rPr>
        <w:t xml:space="preserve">   </w:t>
      </w:r>
      <w:r w:rsidRPr="00FB6CF5">
        <w:rPr>
          <w:rFonts w:ascii="宋体" w:hAnsi="宋体" w:cs="宋体" w:hint="eastAsia"/>
          <w:lang w:val="zh-CN"/>
        </w:rPr>
        <w:t>年</w:t>
      </w:r>
      <w:r w:rsidRPr="00FB6CF5">
        <w:rPr>
          <w:rFonts w:ascii="宋体" w:hAnsi="宋体" w:hint="eastAsia"/>
          <w:u w:val="single"/>
        </w:rPr>
        <w:t xml:space="preserve">  </w:t>
      </w:r>
      <w:r w:rsidRPr="00FB6CF5">
        <w:rPr>
          <w:rFonts w:ascii="宋体" w:hAnsi="宋体" w:cs="宋体" w:hint="eastAsia"/>
          <w:lang w:val="zh-CN"/>
        </w:rPr>
        <w:t>月</w:t>
      </w:r>
      <w:r w:rsidRPr="00FB6CF5">
        <w:rPr>
          <w:rFonts w:ascii="宋体" w:hAnsi="宋体" w:hint="eastAsia"/>
          <w:u w:val="single"/>
        </w:rPr>
        <w:t xml:space="preserve">  </w:t>
      </w:r>
      <w:r w:rsidRPr="00FB6CF5">
        <w:rPr>
          <w:rFonts w:ascii="宋体" w:hAnsi="宋体" w:cs="宋体" w:hint="eastAsia"/>
          <w:lang w:val="zh-CN"/>
        </w:rPr>
        <w:t>日</w:t>
      </w:r>
      <w:r w:rsidRPr="00FB6CF5">
        <w:rPr>
          <w:rFonts w:ascii="宋体" w:hAnsi="宋体" w:hint="eastAsia"/>
        </w:rPr>
        <w:t xml:space="preserve">    </w:t>
      </w:r>
      <w:r w:rsidRPr="00FB6CF5">
        <w:rPr>
          <w:rFonts w:ascii="宋体" w:hAnsi="宋体" w:cs="宋体" w:hint="eastAsia"/>
          <w:lang w:val="zh-CN"/>
        </w:rPr>
        <w:t>标准住院日</w:t>
      </w:r>
      <w:r w:rsidRPr="008C09D0">
        <w:rPr>
          <w:rFonts w:ascii="宋体" w:hAnsi="宋体" w:cs="宋体" w:hint="eastAsia"/>
          <w:lang w:val="zh-CN"/>
        </w:rPr>
        <w:t xml:space="preserve"> </w:t>
      </w:r>
      <w:r w:rsidR="008C09D0" w:rsidRPr="008C09D0">
        <w:rPr>
          <w:rFonts w:ascii="宋体" w:hAnsi="宋体" w:cs="宋体" w:hint="eastAsia"/>
          <w:lang w:val="zh-CN"/>
        </w:rPr>
        <w:t>9-16天</w:t>
      </w:r>
    </w:p>
    <w:tbl>
      <w:tblPr>
        <w:tblW w:w="9994" w:type="dxa"/>
        <w:jc w:val="center"/>
        <w:tblInd w:w="242" w:type="dxa"/>
        <w:tblLayout w:type="fixed"/>
        <w:tblLook w:val="0000" w:firstRow="0" w:lastRow="0" w:firstColumn="0" w:lastColumn="0" w:noHBand="0" w:noVBand="0"/>
      </w:tblPr>
      <w:tblGrid>
        <w:gridCol w:w="720"/>
        <w:gridCol w:w="3044"/>
        <w:gridCol w:w="3193"/>
        <w:gridCol w:w="3037"/>
      </w:tblGrid>
      <w:tr w:rsidR="00886653" w:rsidRPr="00A616C0" w:rsidTr="00886653">
        <w:trPr>
          <w:trHeight w:val="432"/>
          <w:jc w:val="center"/>
        </w:trPr>
        <w:tc>
          <w:tcPr>
            <w:tcW w:w="720" w:type="dxa"/>
            <w:tcBorders>
              <w:top w:val="double" w:sz="4" w:space="0" w:color="auto"/>
              <w:left w:val="double" w:sz="4" w:space="0" w:color="auto"/>
              <w:bottom w:val="double" w:sz="4" w:space="0" w:color="auto"/>
              <w:right w:val="double" w:sz="4" w:space="0" w:color="auto"/>
            </w:tcBorders>
            <w:vAlign w:val="center"/>
          </w:tcPr>
          <w:p w:rsidR="00886653" w:rsidRPr="00A616C0" w:rsidRDefault="00886653" w:rsidP="00886653">
            <w:pPr>
              <w:autoSpaceDE w:val="0"/>
              <w:autoSpaceDN w:val="0"/>
              <w:jc w:val="center"/>
              <w:rPr>
                <w:rFonts w:ascii="黑体" w:eastAsia="黑体"/>
                <w:kern w:val="0"/>
                <w:lang w:val="zh-CN"/>
              </w:rPr>
            </w:pPr>
            <w:r w:rsidRPr="00A616C0">
              <w:rPr>
                <w:rFonts w:ascii="黑体" w:eastAsia="黑体" w:cs="黑体" w:hint="eastAsia"/>
                <w:kern w:val="0"/>
                <w:lang w:val="zh-CN"/>
              </w:rPr>
              <w:t>时间</w:t>
            </w:r>
          </w:p>
        </w:tc>
        <w:tc>
          <w:tcPr>
            <w:tcW w:w="3044" w:type="dxa"/>
            <w:tcBorders>
              <w:top w:val="double" w:sz="4" w:space="0" w:color="auto"/>
              <w:left w:val="double" w:sz="4" w:space="0" w:color="auto"/>
              <w:bottom w:val="double" w:sz="4" w:space="0" w:color="auto"/>
              <w:right w:val="double" w:sz="4" w:space="0" w:color="auto"/>
            </w:tcBorders>
            <w:vAlign w:val="center"/>
          </w:tcPr>
          <w:p w:rsidR="00886653" w:rsidRPr="00A616C0" w:rsidRDefault="00886653" w:rsidP="00886653">
            <w:pPr>
              <w:autoSpaceDE w:val="0"/>
              <w:autoSpaceDN w:val="0"/>
              <w:jc w:val="center"/>
              <w:rPr>
                <w:rFonts w:ascii="黑体" w:eastAsia="黑体"/>
                <w:kern w:val="0"/>
                <w:lang w:val="zh-CN"/>
              </w:rPr>
            </w:pPr>
            <w:r w:rsidRPr="00A616C0">
              <w:rPr>
                <w:rFonts w:ascii="黑体" w:eastAsia="黑体" w:cs="黑体" w:hint="eastAsia"/>
                <w:kern w:val="0"/>
                <w:lang w:val="zh-CN"/>
              </w:rPr>
              <w:t>住院第1天</w:t>
            </w:r>
          </w:p>
        </w:tc>
        <w:tc>
          <w:tcPr>
            <w:tcW w:w="3193" w:type="dxa"/>
            <w:tcBorders>
              <w:top w:val="double" w:sz="4" w:space="0" w:color="auto"/>
              <w:left w:val="double" w:sz="4" w:space="0" w:color="auto"/>
              <w:bottom w:val="double" w:sz="4" w:space="0" w:color="auto"/>
              <w:right w:val="double" w:sz="4" w:space="0" w:color="auto"/>
            </w:tcBorders>
            <w:vAlign w:val="center"/>
          </w:tcPr>
          <w:p w:rsidR="008C09D0" w:rsidRDefault="00886653" w:rsidP="00886653">
            <w:pPr>
              <w:autoSpaceDE w:val="0"/>
              <w:autoSpaceDN w:val="0"/>
              <w:jc w:val="center"/>
              <w:rPr>
                <w:rFonts w:ascii="黑体" w:eastAsia="黑体" w:cs="黑体"/>
                <w:kern w:val="0"/>
                <w:lang w:val="zh-CN"/>
              </w:rPr>
            </w:pPr>
            <w:r w:rsidRPr="00A616C0">
              <w:rPr>
                <w:rFonts w:ascii="黑体" w:eastAsia="黑体" w:cs="黑体" w:hint="eastAsia"/>
                <w:kern w:val="0"/>
                <w:lang w:val="zh-CN"/>
              </w:rPr>
              <w:t>住院第2天</w:t>
            </w:r>
          </w:p>
          <w:p w:rsidR="00886653" w:rsidRPr="00A616C0" w:rsidRDefault="00680EF2" w:rsidP="00886653">
            <w:pPr>
              <w:autoSpaceDE w:val="0"/>
              <w:autoSpaceDN w:val="0"/>
              <w:jc w:val="center"/>
              <w:rPr>
                <w:rFonts w:ascii="黑体" w:eastAsia="黑体"/>
                <w:kern w:val="0"/>
                <w:lang w:val="zh-CN"/>
              </w:rPr>
            </w:pPr>
            <w:r>
              <w:rPr>
                <w:rFonts w:ascii="黑体" w:eastAsia="黑体" w:cs="黑体" w:hint="eastAsia"/>
                <w:kern w:val="0"/>
                <w:lang w:val="zh-CN"/>
              </w:rPr>
              <w:t>（术前</w:t>
            </w:r>
            <w:r w:rsidR="008C09D0">
              <w:rPr>
                <w:rFonts w:ascii="黑体" w:eastAsia="黑体" w:cs="黑体" w:hint="eastAsia"/>
                <w:kern w:val="0"/>
                <w:lang w:val="zh-CN"/>
              </w:rPr>
              <w:t>准备</w:t>
            </w:r>
            <w:r>
              <w:rPr>
                <w:rFonts w:ascii="黑体" w:eastAsia="黑体" w:cs="黑体" w:hint="eastAsia"/>
                <w:kern w:val="0"/>
                <w:lang w:val="zh-CN"/>
              </w:rPr>
              <w:t>日）</w:t>
            </w:r>
          </w:p>
        </w:tc>
        <w:tc>
          <w:tcPr>
            <w:tcW w:w="3037" w:type="dxa"/>
            <w:tcBorders>
              <w:top w:val="double" w:sz="4" w:space="0" w:color="auto"/>
              <w:left w:val="double" w:sz="4" w:space="0" w:color="auto"/>
              <w:bottom w:val="double" w:sz="4" w:space="0" w:color="auto"/>
              <w:right w:val="double" w:sz="4" w:space="0" w:color="auto"/>
            </w:tcBorders>
            <w:vAlign w:val="center"/>
          </w:tcPr>
          <w:p w:rsidR="008C09D0" w:rsidRDefault="00886653" w:rsidP="00886653">
            <w:pPr>
              <w:autoSpaceDE w:val="0"/>
              <w:autoSpaceDN w:val="0"/>
              <w:jc w:val="center"/>
              <w:rPr>
                <w:rFonts w:ascii="黑体" w:eastAsia="黑体" w:cs="黑体"/>
                <w:color w:val="000000"/>
                <w:lang w:val="zh-CN"/>
              </w:rPr>
            </w:pPr>
            <w:r w:rsidRPr="00A616C0">
              <w:rPr>
                <w:rFonts w:ascii="黑体" w:eastAsia="黑体" w:cs="黑体" w:hint="eastAsia"/>
                <w:color w:val="000000"/>
                <w:lang w:val="zh-CN"/>
              </w:rPr>
              <w:t>住院第</w:t>
            </w:r>
            <w:r w:rsidR="009C72D3">
              <w:rPr>
                <w:rFonts w:ascii="黑体" w:eastAsia="黑体" w:cs="黑体" w:hint="eastAsia"/>
                <w:color w:val="000000"/>
                <w:lang w:val="zh-CN"/>
              </w:rPr>
              <w:t>3</w:t>
            </w:r>
            <w:r w:rsidR="00680EF2">
              <w:rPr>
                <w:rFonts w:ascii="黑体" w:eastAsia="黑体" w:cs="黑体" w:hint="eastAsia"/>
                <w:color w:val="000000"/>
                <w:lang w:val="zh-CN"/>
              </w:rPr>
              <w:t>天</w:t>
            </w:r>
          </w:p>
          <w:p w:rsidR="00886653" w:rsidRPr="00A616C0" w:rsidRDefault="00680EF2" w:rsidP="00886653">
            <w:pPr>
              <w:autoSpaceDE w:val="0"/>
              <w:autoSpaceDN w:val="0"/>
              <w:jc w:val="center"/>
              <w:rPr>
                <w:rFonts w:ascii="黑体" w:eastAsia="黑体"/>
                <w:kern w:val="0"/>
                <w:lang w:val="zh-CN"/>
              </w:rPr>
            </w:pPr>
            <w:r>
              <w:rPr>
                <w:rFonts w:ascii="黑体" w:eastAsia="黑体" w:cs="黑体" w:hint="eastAsia"/>
                <w:color w:val="000000"/>
                <w:lang w:val="zh-CN"/>
              </w:rPr>
              <w:t>（手术</w:t>
            </w:r>
            <w:r w:rsidR="00886653" w:rsidRPr="00A616C0">
              <w:rPr>
                <w:rFonts w:ascii="黑体" w:eastAsia="黑体" w:cs="黑体" w:hint="eastAsia"/>
                <w:color w:val="000000"/>
                <w:lang w:val="zh-CN"/>
              </w:rPr>
              <w:t>日）</w:t>
            </w:r>
          </w:p>
        </w:tc>
      </w:tr>
      <w:tr w:rsidR="00886653" w:rsidRPr="0059257D" w:rsidTr="00886653">
        <w:trPr>
          <w:trHeight w:val="2309"/>
          <w:jc w:val="center"/>
        </w:trPr>
        <w:tc>
          <w:tcPr>
            <w:tcW w:w="720" w:type="dxa"/>
            <w:tcBorders>
              <w:top w:val="double" w:sz="4" w:space="0" w:color="auto"/>
              <w:left w:val="single" w:sz="8" w:space="0" w:color="auto"/>
              <w:bottom w:val="single" w:sz="8" w:space="0" w:color="auto"/>
              <w:right w:val="single" w:sz="8" w:space="0" w:color="auto"/>
            </w:tcBorders>
            <w:vAlign w:val="center"/>
          </w:tcPr>
          <w:p w:rsidR="00886653" w:rsidRPr="00A616C0" w:rsidRDefault="00886653" w:rsidP="00886653">
            <w:pPr>
              <w:autoSpaceDE w:val="0"/>
              <w:autoSpaceDN w:val="0"/>
              <w:jc w:val="center"/>
              <w:rPr>
                <w:rFonts w:ascii="黑体" w:eastAsia="黑体"/>
                <w:kern w:val="0"/>
              </w:rPr>
            </w:pPr>
            <w:r w:rsidRPr="00A616C0">
              <w:rPr>
                <w:rFonts w:ascii="黑体" w:eastAsia="黑体" w:cs="黑体" w:hint="eastAsia"/>
                <w:kern w:val="0"/>
                <w:lang w:val="zh-CN"/>
              </w:rPr>
              <w:t>主</w:t>
            </w:r>
          </w:p>
          <w:p w:rsidR="00886653" w:rsidRPr="00A616C0" w:rsidRDefault="00886653" w:rsidP="00886653">
            <w:pPr>
              <w:autoSpaceDE w:val="0"/>
              <w:autoSpaceDN w:val="0"/>
              <w:jc w:val="center"/>
              <w:rPr>
                <w:rFonts w:ascii="黑体" w:eastAsia="黑体"/>
                <w:kern w:val="0"/>
              </w:rPr>
            </w:pPr>
            <w:r w:rsidRPr="00A616C0">
              <w:rPr>
                <w:rFonts w:ascii="黑体" w:eastAsia="黑体" w:cs="黑体" w:hint="eastAsia"/>
                <w:kern w:val="0"/>
                <w:lang w:val="zh-CN"/>
              </w:rPr>
              <w:t>要</w:t>
            </w:r>
          </w:p>
          <w:p w:rsidR="00886653" w:rsidRPr="00A616C0" w:rsidRDefault="00886653" w:rsidP="00886653">
            <w:pPr>
              <w:autoSpaceDE w:val="0"/>
              <w:autoSpaceDN w:val="0"/>
              <w:jc w:val="center"/>
              <w:rPr>
                <w:rFonts w:ascii="黑体" w:eastAsia="黑体"/>
                <w:kern w:val="0"/>
              </w:rPr>
            </w:pPr>
            <w:proofErr w:type="gramStart"/>
            <w:r w:rsidRPr="00A616C0">
              <w:rPr>
                <w:rFonts w:ascii="黑体" w:eastAsia="黑体" w:cs="黑体" w:hint="eastAsia"/>
                <w:kern w:val="0"/>
                <w:lang w:val="zh-CN"/>
              </w:rPr>
              <w:t>诊</w:t>
            </w:r>
            <w:proofErr w:type="gramEnd"/>
          </w:p>
          <w:p w:rsidR="00886653" w:rsidRPr="00A616C0" w:rsidRDefault="00886653" w:rsidP="00886653">
            <w:pPr>
              <w:autoSpaceDE w:val="0"/>
              <w:autoSpaceDN w:val="0"/>
              <w:jc w:val="center"/>
              <w:rPr>
                <w:rFonts w:ascii="黑体" w:eastAsia="黑体"/>
                <w:kern w:val="0"/>
              </w:rPr>
            </w:pPr>
            <w:proofErr w:type="gramStart"/>
            <w:r w:rsidRPr="00A616C0">
              <w:rPr>
                <w:rFonts w:ascii="黑体" w:eastAsia="黑体" w:cs="黑体" w:hint="eastAsia"/>
                <w:kern w:val="0"/>
                <w:lang w:val="zh-CN"/>
              </w:rPr>
              <w:t>疗</w:t>
            </w:r>
            <w:proofErr w:type="gramEnd"/>
          </w:p>
          <w:p w:rsidR="00886653" w:rsidRPr="00A616C0" w:rsidRDefault="00886653" w:rsidP="00886653">
            <w:pPr>
              <w:autoSpaceDE w:val="0"/>
              <w:autoSpaceDN w:val="0"/>
              <w:jc w:val="center"/>
              <w:rPr>
                <w:rFonts w:ascii="黑体" w:eastAsia="黑体"/>
                <w:kern w:val="0"/>
              </w:rPr>
            </w:pPr>
            <w:r w:rsidRPr="00A616C0">
              <w:rPr>
                <w:rFonts w:ascii="黑体" w:eastAsia="黑体" w:cs="黑体" w:hint="eastAsia"/>
                <w:kern w:val="0"/>
                <w:lang w:val="zh-CN"/>
              </w:rPr>
              <w:t>工</w:t>
            </w:r>
          </w:p>
          <w:p w:rsidR="00886653" w:rsidRPr="00A616C0" w:rsidRDefault="00886653" w:rsidP="00886653">
            <w:pPr>
              <w:autoSpaceDE w:val="0"/>
              <w:autoSpaceDN w:val="0"/>
              <w:jc w:val="center"/>
              <w:rPr>
                <w:rFonts w:ascii="黑体" w:eastAsia="黑体"/>
                <w:kern w:val="0"/>
              </w:rPr>
            </w:pPr>
            <w:r w:rsidRPr="00A616C0">
              <w:rPr>
                <w:rFonts w:ascii="黑体" w:eastAsia="黑体" w:cs="黑体" w:hint="eastAsia"/>
                <w:kern w:val="0"/>
                <w:lang w:val="zh-CN"/>
              </w:rPr>
              <w:t>作</w:t>
            </w:r>
          </w:p>
        </w:tc>
        <w:tc>
          <w:tcPr>
            <w:tcW w:w="3044" w:type="dxa"/>
            <w:tcBorders>
              <w:top w:val="double" w:sz="4" w:space="0" w:color="auto"/>
              <w:left w:val="single" w:sz="8" w:space="0" w:color="auto"/>
              <w:bottom w:val="single" w:sz="8" w:space="0" w:color="auto"/>
              <w:right w:val="single" w:sz="8" w:space="0" w:color="auto"/>
            </w:tcBorders>
          </w:tcPr>
          <w:p w:rsidR="00886653" w:rsidRPr="00A616C0" w:rsidRDefault="00886653" w:rsidP="00886653">
            <w:pPr>
              <w:numPr>
                <w:ilvl w:val="0"/>
                <w:numId w:val="1"/>
              </w:numPr>
              <w:contextualSpacing/>
              <w:rPr>
                <w:szCs w:val="21"/>
              </w:rPr>
            </w:pPr>
            <w:r w:rsidRPr="00A616C0">
              <w:rPr>
                <w:rFonts w:hint="eastAsia"/>
                <w:szCs w:val="21"/>
              </w:rPr>
              <w:t>询问病史及体格检查</w:t>
            </w:r>
          </w:p>
          <w:p w:rsidR="00886653" w:rsidRPr="00A616C0" w:rsidRDefault="00886653" w:rsidP="00886653">
            <w:pPr>
              <w:numPr>
                <w:ilvl w:val="0"/>
                <w:numId w:val="1"/>
              </w:numPr>
              <w:contextualSpacing/>
              <w:rPr>
                <w:szCs w:val="21"/>
              </w:rPr>
            </w:pPr>
            <w:r w:rsidRPr="00A616C0">
              <w:rPr>
                <w:rFonts w:hint="eastAsia"/>
                <w:szCs w:val="21"/>
              </w:rPr>
              <w:t>上级医师查房</w:t>
            </w:r>
          </w:p>
          <w:p w:rsidR="00886653" w:rsidRPr="00A616C0" w:rsidRDefault="00886653" w:rsidP="00886653">
            <w:pPr>
              <w:numPr>
                <w:ilvl w:val="0"/>
                <w:numId w:val="1"/>
              </w:numPr>
              <w:contextualSpacing/>
              <w:rPr>
                <w:szCs w:val="21"/>
              </w:rPr>
            </w:pPr>
            <w:r w:rsidRPr="00A616C0">
              <w:rPr>
                <w:rFonts w:hint="eastAsia"/>
                <w:szCs w:val="21"/>
              </w:rPr>
              <w:t>初步的诊断和治疗方案</w:t>
            </w:r>
          </w:p>
          <w:p w:rsidR="00886653" w:rsidRPr="00A616C0" w:rsidRDefault="00886653" w:rsidP="00886653">
            <w:pPr>
              <w:numPr>
                <w:ilvl w:val="0"/>
                <w:numId w:val="1"/>
              </w:numPr>
              <w:contextualSpacing/>
              <w:rPr>
                <w:szCs w:val="21"/>
              </w:rPr>
            </w:pPr>
            <w:r w:rsidRPr="00A616C0">
              <w:rPr>
                <w:rFonts w:hint="eastAsia"/>
                <w:szCs w:val="21"/>
              </w:rPr>
              <w:t>完成病历书写</w:t>
            </w:r>
          </w:p>
          <w:p w:rsidR="00886653" w:rsidRDefault="00886653" w:rsidP="00886653">
            <w:pPr>
              <w:numPr>
                <w:ilvl w:val="0"/>
                <w:numId w:val="1"/>
              </w:numPr>
              <w:contextualSpacing/>
              <w:rPr>
                <w:szCs w:val="21"/>
              </w:rPr>
            </w:pPr>
            <w:r w:rsidRPr="00A616C0">
              <w:rPr>
                <w:rFonts w:hint="eastAsia"/>
                <w:szCs w:val="21"/>
              </w:rPr>
              <w:t>开检查</w:t>
            </w:r>
            <w:r>
              <w:rPr>
                <w:rFonts w:hint="eastAsia"/>
                <w:szCs w:val="21"/>
              </w:rPr>
              <w:t>检验</w:t>
            </w:r>
            <w:r w:rsidRPr="00A616C0">
              <w:rPr>
                <w:rFonts w:hint="eastAsia"/>
                <w:szCs w:val="21"/>
              </w:rPr>
              <w:t>单</w:t>
            </w:r>
          </w:p>
          <w:p w:rsidR="00680EF2" w:rsidRPr="00A616C0" w:rsidRDefault="00680EF2" w:rsidP="00886653">
            <w:pPr>
              <w:numPr>
                <w:ilvl w:val="0"/>
                <w:numId w:val="1"/>
              </w:numPr>
              <w:contextualSpacing/>
              <w:rPr>
                <w:szCs w:val="21"/>
              </w:rPr>
            </w:pPr>
            <w:r>
              <w:rPr>
                <w:rFonts w:hint="eastAsia"/>
                <w:szCs w:val="21"/>
              </w:rPr>
              <w:t>尽快完成各项术前检查</w:t>
            </w:r>
          </w:p>
          <w:p w:rsidR="00886653" w:rsidRPr="00A616C0" w:rsidRDefault="00886653" w:rsidP="00886653">
            <w:pPr>
              <w:numPr>
                <w:ilvl w:val="0"/>
                <w:numId w:val="1"/>
              </w:numPr>
              <w:contextualSpacing/>
              <w:rPr>
                <w:szCs w:val="21"/>
              </w:rPr>
            </w:pPr>
            <w:r w:rsidRPr="00A616C0">
              <w:rPr>
                <w:rFonts w:hint="eastAsia"/>
                <w:szCs w:val="21"/>
              </w:rPr>
              <w:t>必要时请相关科室会诊</w:t>
            </w:r>
          </w:p>
          <w:p w:rsidR="00886653" w:rsidRPr="00A616C0" w:rsidRDefault="00886653" w:rsidP="00886653">
            <w:pPr>
              <w:autoSpaceDE w:val="0"/>
              <w:autoSpaceDN w:val="0"/>
              <w:rPr>
                <w:rFonts w:ascii="宋体" w:hAnsi="宋体"/>
                <w:color w:val="000000"/>
                <w:szCs w:val="21"/>
              </w:rPr>
            </w:pPr>
          </w:p>
        </w:tc>
        <w:tc>
          <w:tcPr>
            <w:tcW w:w="3193" w:type="dxa"/>
            <w:tcBorders>
              <w:top w:val="double" w:sz="4" w:space="0" w:color="auto"/>
              <w:left w:val="single" w:sz="8" w:space="0" w:color="auto"/>
              <w:bottom w:val="single" w:sz="8" w:space="0" w:color="auto"/>
              <w:right w:val="single" w:sz="8" w:space="0" w:color="auto"/>
            </w:tcBorders>
          </w:tcPr>
          <w:p w:rsidR="00886653" w:rsidRDefault="00886653" w:rsidP="00886653">
            <w:pPr>
              <w:numPr>
                <w:ilvl w:val="0"/>
                <w:numId w:val="1"/>
              </w:numPr>
              <w:contextualSpacing/>
              <w:rPr>
                <w:szCs w:val="21"/>
              </w:rPr>
            </w:pPr>
            <w:r w:rsidRPr="00A616C0">
              <w:rPr>
                <w:rFonts w:hint="eastAsia"/>
                <w:szCs w:val="21"/>
              </w:rPr>
              <w:t>上级医师查房与手术前评估</w:t>
            </w:r>
          </w:p>
          <w:p w:rsidR="00680EF2" w:rsidRPr="00A616C0" w:rsidRDefault="00680EF2" w:rsidP="00886653">
            <w:pPr>
              <w:numPr>
                <w:ilvl w:val="0"/>
                <w:numId w:val="1"/>
              </w:numPr>
              <w:contextualSpacing/>
              <w:rPr>
                <w:szCs w:val="21"/>
              </w:rPr>
            </w:pPr>
            <w:r>
              <w:rPr>
                <w:rFonts w:hint="eastAsia"/>
                <w:szCs w:val="21"/>
              </w:rPr>
              <w:t>收集检查结果并评估病情</w:t>
            </w:r>
          </w:p>
          <w:p w:rsidR="00886653" w:rsidRDefault="00886653" w:rsidP="00886653">
            <w:pPr>
              <w:numPr>
                <w:ilvl w:val="0"/>
                <w:numId w:val="1"/>
              </w:numPr>
              <w:contextualSpacing/>
              <w:rPr>
                <w:szCs w:val="21"/>
              </w:rPr>
            </w:pPr>
            <w:r w:rsidRPr="00A616C0">
              <w:rPr>
                <w:rFonts w:hint="eastAsia"/>
                <w:szCs w:val="21"/>
              </w:rPr>
              <w:t>确定诊断和手术方案</w:t>
            </w:r>
          </w:p>
          <w:p w:rsidR="00680EF2" w:rsidRPr="00A616C0" w:rsidRDefault="00680EF2" w:rsidP="00886653">
            <w:pPr>
              <w:numPr>
                <w:ilvl w:val="0"/>
                <w:numId w:val="1"/>
              </w:numPr>
              <w:contextualSpacing/>
              <w:rPr>
                <w:szCs w:val="21"/>
              </w:rPr>
            </w:pPr>
            <w:r>
              <w:rPr>
                <w:rFonts w:hint="eastAsia"/>
                <w:szCs w:val="21"/>
              </w:rPr>
              <w:t>决定并做术前准备</w:t>
            </w:r>
          </w:p>
          <w:p w:rsidR="00886653" w:rsidRPr="00A616C0" w:rsidRDefault="00886653" w:rsidP="00886653">
            <w:pPr>
              <w:numPr>
                <w:ilvl w:val="0"/>
                <w:numId w:val="1"/>
              </w:numPr>
              <w:contextualSpacing/>
              <w:rPr>
                <w:szCs w:val="21"/>
              </w:rPr>
            </w:pPr>
            <w:r w:rsidRPr="00A616C0">
              <w:rPr>
                <w:rFonts w:hint="eastAsia"/>
                <w:szCs w:val="21"/>
              </w:rPr>
              <w:t>完成上级医师查房记录</w:t>
            </w:r>
          </w:p>
          <w:p w:rsidR="00886653" w:rsidRPr="00680EF2" w:rsidRDefault="00680EF2" w:rsidP="00680EF2">
            <w:pPr>
              <w:numPr>
                <w:ilvl w:val="0"/>
                <w:numId w:val="1"/>
              </w:numPr>
              <w:contextualSpacing/>
              <w:rPr>
                <w:szCs w:val="21"/>
              </w:rPr>
            </w:pPr>
            <w:r w:rsidRPr="00A616C0">
              <w:rPr>
                <w:rFonts w:hint="eastAsia"/>
                <w:szCs w:val="21"/>
              </w:rPr>
              <w:t>向患者及家属交待</w:t>
            </w:r>
            <w:proofErr w:type="gramStart"/>
            <w:r w:rsidRPr="00A616C0">
              <w:rPr>
                <w:rFonts w:hint="eastAsia"/>
                <w:szCs w:val="21"/>
              </w:rPr>
              <w:t>围手术期</w:t>
            </w:r>
            <w:proofErr w:type="gramEnd"/>
            <w:r w:rsidRPr="00A616C0">
              <w:rPr>
                <w:rFonts w:hint="eastAsia"/>
                <w:szCs w:val="21"/>
              </w:rPr>
              <w:t>注意事项并签署手术知情同意书、输血同意书、委托书</w:t>
            </w:r>
          </w:p>
          <w:p w:rsidR="00886653" w:rsidRPr="00A616C0" w:rsidRDefault="00680EF2" w:rsidP="00886653">
            <w:pPr>
              <w:numPr>
                <w:ilvl w:val="0"/>
                <w:numId w:val="1"/>
              </w:numPr>
              <w:contextualSpacing/>
              <w:rPr>
                <w:szCs w:val="21"/>
              </w:rPr>
            </w:pPr>
            <w:r w:rsidRPr="00A616C0">
              <w:rPr>
                <w:rFonts w:hint="eastAsia"/>
                <w:szCs w:val="21"/>
              </w:rPr>
              <w:t>麻醉医师查房并与患者及家属交待麻醉注意事项并签署麻醉知情同意书</w:t>
            </w:r>
          </w:p>
        </w:tc>
        <w:tc>
          <w:tcPr>
            <w:tcW w:w="3037" w:type="dxa"/>
            <w:tcBorders>
              <w:top w:val="double" w:sz="4" w:space="0" w:color="auto"/>
              <w:left w:val="single" w:sz="8" w:space="0" w:color="auto"/>
              <w:bottom w:val="single" w:sz="8" w:space="0" w:color="auto"/>
              <w:right w:val="single" w:sz="8" w:space="0" w:color="auto"/>
            </w:tcBorders>
          </w:tcPr>
          <w:p w:rsidR="009C72D3" w:rsidRDefault="009C72D3" w:rsidP="009C72D3">
            <w:pPr>
              <w:numPr>
                <w:ilvl w:val="0"/>
                <w:numId w:val="1"/>
              </w:numPr>
              <w:contextualSpacing/>
              <w:rPr>
                <w:rFonts w:ascii="宋体" w:hAnsi="宋体"/>
                <w:szCs w:val="21"/>
              </w:rPr>
            </w:pPr>
            <w:r w:rsidRPr="00B61C49">
              <w:rPr>
                <w:rFonts w:ascii="宋体" w:hAnsi="宋体" w:hint="eastAsia"/>
                <w:szCs w:val="21"/>
              </w:rPr>
              <w:t>手术</w:t>
            </w:r>
          </w:p>
          <w:p w:rsidR="00A73E71" w:rsidRPr="00B61C49" w:rsidRDefault="00A73E71" w:rsidP="009C72D3">
            <w:pPr>
              <w:numPr>
                <w:ilvl w:val="0"/>
                <w:numId w:val="1"/>
              </w:numPr>
              <w:contextualSpacing/>
              <w:rPr>
                <w:rFonts w:ascii="宋体" w:hAnsi="宋体"/>
                <w:szCs w:val="21"/>
              </w:rPr>
            </w:pPr>
            <w:r>
              <w:rPr>
                <w:rFonts w:ascii="宋体" w:hAnsi="宋体" w:hint="eastAsia"/>
                <w:szCs w:val="21"/>
              </w:rPr>
              <w:t>术中</w:t>
            </w:r>
            <w:r w:rsidR="00650257">
              <w:rPr>
                <w:rFonts w:ascii="宋体" w:hAnsi="宋体" w:hint="eastAsia"/>
                <w:szCs w:val="21"/>
              </w:rPr>
              <w:t>留取标本送细菌培养及药敏试验</w:t>
            </w:r>
          </w:p>
          <w:p w:rsidR="009C72D3" w:rsidRDefault="009C72D3" w:rsidP="009C72D3">
            <w:pPr>
              <w:numPr>
                <w:ilvl w:val="0"/>
                <w:numId w:val="1"/>
              </w:numPr>
              <w:contextualSpacing/>
              <w:rPr>
                <w:rFonts w:ascii="宋体" w:hAnsi="宋体"/>
                <w:szCs w:val="21"/>
              </w:rPr>
            </w:pPr>
            <w:r w:rsidRPr="00B61C49">
              <w:rPr>
                <w:rFonts w:ascii="宋体" w:hAnsi="宋体" w:hint="eastAsia"/>
                <w:szCs w:val="21"/>
              </w:rPr>
              <w:t>向患者及/或家属交代手术过程概况及术后注意事项</w:t>
            </w:r>
          </w:p>
          <w:p w:rsidR="009C72D3" w:rsidRPr="00B61C49" w:rsidRDefault="009C72D3" w:rsidP="009C72D3">
            <w:pPr>
              <w:numPr>
                <w:ilvl w:val="0"/>
                <w:numId w:val="1"/>
              </w:numPr>
              <w:contextualSpacing/>
              <w:rPr>
                <w:rFonts w:ascii="宋体" w:hAnsi="宋体"/>
                <w:szCs w:val="21"/>
              </w:rPr>
            </w:pPr>
            <w:r>
              <w:rPr>
                <w:rFonts w:ascii="宋体" w:hAnsi="宋体" w:hint="eastAsia"/>
                <w:szCs w:val="21"/>
              </w:rPr>
              <w:t>术后医嘱</w:t>
            </w:r>
          </w:p>
          <w:p w:rsidR="009C72D3" w:rsidRPr="00B61C49" w:rsidRDefault="009C72D3" w:rsidP="009C72D3">
            <w:pPr>
              <w:numPr>
                <w:ilvl w:val="0"/>
                <w:numId w:val="1"/>
              </w:numPr>
              <w:contextualSpacing/>
              <w:rPr>
                <w:rFonts w:ascii="宋体" w:hAnsi="宋体"/>
                <w:szCs w:val="21"/>
              </w:rPr>
            </w:pPr>
            <w:r w:rsidRPr="00B61C49">
              <w:rPr>
                <w:rFonts w:ascii="宋体" w:hAnsi="宋体" w:hint="eastAsia"/>
                <w:szCs w:val="21"/>
              </w:rPr>
              <w:t>术者完成手术记录</w:t>
            </w:r>
          </w:p>
          <w:p w:rsidR="009C72D3" w:rsidRPr="00B61C49" w:rsidRDefault="009C72D3" w:rsidP="009C72D3">
            <w:pPr>
              <w:numPr>
                <w:ilvl w:val="0"/>
                <w:numId w:val="1"/>
              </w:numPr>
              <w:contextualSpacing/>
              <w:rPr>
                <w:rFonts w:ascii="宋体" w:hAnsi="宋体"/>
                <w:szCs w:val="21"/>
              </w:rPr>
            </w:pPr>
            <w:r w:rsidRPr="00B61C49">
              <w:rPr>
                <w:rFonts w:ascii="宋体" w:hAnsi="宋体" w:hint="eastAsia"/>
                <w:szCs w:val="21"/>
              </w:rPr>
              <w:t>完成术后病程</w:t>
            </w:r>
          </w:p>
          <w:p w:rsidR="009C72D3" w:rsidRDefault="009C72D3" w:rsidP="009C72D3">
            <w:pPr>
              <w:numPr>
                <w:ilvl w:val="0"/>
                <w:numId w:val="1"/>
              </w:numPr>
              <w:contextualSpacing/>
              <w:rPr>
                <w:rFonts w:ascii="宋体" w:hAnsi="宋体"/>
                <w:szCs w:val="21"/>
              </w:rPr>
            </w:pPr>
            <w:r w:rsidRPr="00B61C49">
              <w:rPr>
                <w:rFonts w:ascii="宋体" w:hAnsi="宋体" w:hint="eastAsia"/>
                <w:szCs w:val="21"/>
              </w:rPr>
              <w:t>上级医师查房</w:t>
            </w:r>
          </w:p>
          <w:p w:rsidR="00886653" w:rsidRPr="009C72D3" w:rsidRDefault="009C72D3" w:rsidP="009C72D3">
            <w:pPr>
              <w:numPr>
                <w:ilvl w:val="0"/>
                <w:numId w:val="1"/>
              </w:numPr>
              <w:contextualSpacing/>
              <w:rPr>
                <w:rFonts w:ascii="宋体" w:hAnsi="宋体"/>
                <w:szCs w:val="21"/>
              </w:rPr>
            </w:pPr>
            <w:r w:rsidRPr="00B61C49">
              <w:rPr>
                <w:rFonts w:ascii="宋体" w:hAnsi="宋体" w:hint="eastAsia"/>
                <w:szCs w:val="21"/>
              </w:rPr>
              <w:t>麻醉医师查房</w:t>
            </w:r>
          </w:p>
        </w:tc>
      </w:tr>
      <w:tr w:rsidR="00886653" w:rsidRPr="0059257D" w:rsidTr="00886653">
        <w:trPr>
          <w:trHeight w:val="4182"/>
          <w:jc w:val="center"/>
        </w:trPr>
        <w:tc>
          <w:tcPr>
            <w:tcW w:w="720" w:type="dxa"/>
            <w:tcBorders>
              <w:top w:val="single" w:sz="8" w:space="0" w:color="auto"/>
              <w:left w:val="single" w:sz="8" w:space="0" w:color="auto"/>
              <w:bottom w:val="single" w:sz="8" w:space="0" w:color="auto"/>
              <w:right w:val="single" w:sz="8" w:space="0" w:color="auto"/>
            </w:tcBorders>
            <w:vAlign w:val="center"/>
          </w:tcPr>
          <w:p w:rsidR="00886653" w:rsidRPr="00A616C0" w:rsidRDefault="00886653" w:rsidP="00886653">
            <w:pPr>
              <w:autoSpaceDE w:val="0"/>
              <w:autoSpaceDN w:val="0"/>
              <w:jc w:val="center"/>
              <w:rPr>
                <w:rFonts w:ascii="黑体" w:eastAsia="黑体"/>
                <w:kern w:val="0"/>
              </w:rPr>
            </w:pPr>
            <w:r w:rsidRPr="00A616C0">
              <w:rPr>
                <w:rFonts w:ascii="黑体" w:eastAsia="黑体" w:cs="黑体" w:hint="eastAsia"/>
                <w:kern w:val="0"/>
                <w:lang w:val="zh-CN"/>
              </w:rPr>
              <w:t>重</w:t>
            </w:r>
          </w:p>
          <w:p w:rsidR="00886653" w:rsidRPr="00A616C0" w:rsidRDefault="00886653" w:rsidP="00886653">
            <w:pPr>
              <w:autoSpaceDE w:val="0"/>
              <w:autoSpaceDN w:val="0"/>
              <w:jc w:val="center"/>
              <w:rPr>
                <w:rFonts w:ascii="黑体" w:eastAsia="黑体"/>
                <w:kern w:val="0"/>
              </w:rPr>
            </w:pPr>
            <w:r w:rsidRPr="00A616C0">
              <w:rPr>
                <w:rFonts w:ascii="黑体" w:eastAsia="黑体" w:cs="黑体" w:hint="eastAsia"/>
                <w:kern w:val="0"/>
                <w:lang w:val="zh-CN"/>
              </w:rPr>
              <w:t>点</w:t>
            </w:r>
          </w:p>
          <w:p w:rsidR="00886653" w:rsidRPr="00A616C0" w:rsidRDefault="00886653" w:rsidP="00886653">
            <w:pPr>
              <w:autoSpaceDE w:val="0"/>
              <w:autoSpaceDN w:val="0"/>
              <w:jc w:val="center"/>
              <w:rPr>
                <w:rFonts w:ascii="黑体" w:eastAsia="黑体"/>
                <w:kern w:val="0"/>
              </w:rPr>
            </w:pPr>
            <w:proofErr w:type="gramStart"/>
            <w:r w:rsidRPr="00A616C0">
              <w:rPr>
                <w:rFonts w:ascii="黑体" w:eastAsia="黑体" w:cs="黑体" w:hint="eastAsia"/>
                <w:kern w:val="0"/>
                <w:lang w:val="zh-CN"/>
              </w:rPr>
              <w:t>医</w:t>
            </w:r>
            <w:proofErr w:type="gramEnd"/>
          </w:p>
          <w:p w:rsidR="00886653" w:rsidRPr="00A616C0" w:rsidRDefault="00886653" w:rsidP="00886653">
            <w:pPr>
              <w:autoSpaceDE w:val="0"/>
              <w:autoSpaceDN w:val="0"/>
              <w:jc w:val="center"/>
              <w:rPr>
                <w:rFonts w:ascii="黑体" w:eastAsia="黑体"/>
                <w:kern w:val="0"/>
              </w:rPr>
            </w:pPr>
            <w:proofErr w:type="gramStart"/>
            <w:r w:rsidRPr="00A616C0">
              <w:rPr>
                <w:rFonts w:ascii="黑体" w:eastAsia="黑体" w:cs="黑体" w:hint="eastAsia"/>
                <w:kern w:val="0"/>
                <w:lang w:val="zh-CN"/>
              </w:rPr>
              <w:t>嘱</w:t>
            </w:r>
            <w:proofErr w:type="gramEnd"/>
          </w:p>
        </w:tc>
        <w:tc>
          <w:tcPr>
            <w:tcW w:w="3044" w:type="dxa"/>
            <w:tcBorders>
              <w:top w:val="single" w:sz="8" w:space="0" w:color="auto"/>
              <w:left w:val="single" w:sz="8" w:space="0" w:color="auto"/>
              <w:bottom w:val="single" w:sz="8" w:space="0" w:color="auto"/>
              <w:right w:val="single" w:sz="8" w:space="0" w:color="auto"/>
            </w:tcBorders>
          </w:tcPr>
          <w:p w:rsidR="00886653" w:rsidRPr="00A616C0" w:rsidRDefault="00886653" w:rsidP="00886653">
            <w:pPr>
              <w:autoSpaceDE w:val="0"/>
              <w:autoSpaceDN w:val="0"/>
              <w:rPr>
                <w:rFonts w:ascii="宋体" w:hAnsi="宋体"/>
                <w:b/>
                <w:bCs/>
                <w:color w:val="000000"/>
                <w:szCs w:val="21"/>
              </w:rPr>
            </w:pPr>
            <w:r w:rsidRPr="00A616C0">
              <w:rPr>
                <w:rFonts w:ascii="宋体" w:hAnsi="宋体" w:cs="宋体" w:hint="eastAsia"/>
                <w:b/>
                <w:bCs/>
                <w:color w:val="000000"/>
                <w:szCs w:val="21"/>
                <w:lang w:val="zh-CN"/>
              </w:rPr>
              <w:t>长期医嘱：</w:t>
            </w:r>
          </w:p>
          <w:p w:rsidR="00886653" w:rsidRPr="00A616C0" w:rsidRDefault="00886653" w:rsidP="00886653">
            <w:pPr>
              <w:numPr>
                <w:ilvl w:val="0"/>
                <w:numId w:val="1"/>
              </w:numPr>
              <w:contextualSpacing/>
              <w:rPr>
                <w:szCs w:val="21"/>
              </w:rPr>
            </w:pPr>
            <w:r w:rsidRPr="00A616C0">
              <w:rPr>
                <w:rFonts w:hint="eastAsia"/>
                <w:szCs w:val="21"/>
              </w:rPr>
              <w:t>骨科护理常规</w:t>
            </w:r>
          </w:p>
          <w:p w:rsidR="00886653" w:rsidRPr="00A616C0" w:rsidRDefault="00886653" w:rsidP="00886653">
            <w:pPr>
              <w:numPr>
                <w:ilvl w:val="0"/>
                <w:numId w:val="1"/>
              </w:numPr>
              <w:contextualSpacing/>
              <w:rPr>
                <w:szCs w:val="21"/>
              </w:rPr>
            </w:pPr>
            <w:r w:rsidRPr="00A616C0">
              <w:rPr>
                <w:rFonts w:hint="eastAsia"/>
                <w:szCs w:val="21"/>
              </w:rPr>
              <w:t>二级护理</w:t>
            </w:r>
          </w:p>
          <w:p w:rsidR="00886653" w:rsidRPr="00A616C0" w:rsidRDefault="00886653" w:rsidP="00886653">
            <w:pPr>
              <w:numPr>
                <w:ilvl w:val="0"/>
                <w:numId w:val="1"/>
              </w:numPr>
              <w:contextualSpacing/>
              <w:rPr>
                <w:szCs w:val="21"/>
              </w:rPr>
            </w:pPr>
            <w:r w:rsidRPr="00A616C0">
              <w:rPr>
                <w:rFonts w:hint="eastAsia"/>
                <w:szCs w:val="21"/>
              </w:rPr>
              <w:t>饮食</w:t>
            </w:r>
          </w:p>
          <w:p w:rsidR="00886653" w:rsidRPr="00A616C0" w:rsidRDefault="00886653" w:rsidP="00886653">
            <w:pPr>
              <w:autoSpaceDE w:val="0"/>
              <w:autoSpaceDN w:val="0"/>
              <w:rPr>
                <w:rFonts w:ascii="宋体" w:hAnsi="宋体"/>
                <w:b/>
                <w:bCs/>
                <w:color w:val="000000"/>
                <w:szCs w:val="21"/>
              </w:rPr>
            </w:pPr>
            <w:r w:rsidRPr="00A616C0">
              <w:rPr>
                <w:rFonts w:ascii="宋体" w:hAnsi="宋体" w:cs="宋体" w:hint="eastAsia"/>
                <w:b/>
                <w:bCs/>
                <w:color w:val="000000"/>
                <w:szCs w:val="21"/>
                <w:lang w:val="zh-CN"/>
              </w:rPr>
              <w:t>临时医嘱：</w:t>
            </w:r>
          </w:p>
          <w:p w:rsidR="00886653" w:rsidRPr="00A616C0" w:rsidRDefault="00886653" w:rsidP="00886653">
            <w:pPr>
              <w:numPr>
                <w:ilvl w:val="0"/>
                <w:numId w:val="1"/>
              </w:numPr>
              <w:contextualSpacing/>
              <w:rPr>
                <w:szCs w:val="21"/>
              </w:rPr>
            </w:pPr>
            <w:r w:rsidRPr="00A616C0">
              <w:rPr>
                <w:rFonts w:ascii="宋体" w:hAnsi="宋体" w:cs="宋体" w:hint="eastAsia"/>
                <w:szCs w:val="21"/>
                <w:lang w:val="zh-CN"/>
              </w:rPr>
              <w:t>血</w:t>
            </w:r>
            <w:r w:rsidRPr="00A616C0">
              <w:rPr>
                <w:rFonts w:hint="eastAsia"/>
                <w:szCs w:val="21"/>
              </w:rPr>
              <w:t>常规、血型、尿常规</w:t>
            </w:r>
          </w:p>
          <w:p w:rsidR="00886653" w:rsidRPr="00A616C0" w:rsidRDefault="00886653" w:rsidP="00886653">
            <w:pPr>
              <w:numPr>
                <w:ilvl w:val="0"/>
                <w:numId w:val="1"/>
              </w:numPr>
              <w:contextualSpacing/>
              <w:rPr>
                <w:szCs w:val="21"/>
              </w:rPr>
            </w:pPr>
            <w:r w:rsidRPr="00A616C0">
              <w:rPr>
                <w:rFonts w:hint="eastAsia"/>
                <w:szCs w:val="21"/>
              </w:rPr>
              <w:t>凝血功能、肝</w:t>
            </w:r>
            <w:r w:rsidR="008C09D0">
              <w:rPr>
                <w:rFonts w:hint="eastAsia"/>
                <w:szCs w:val="21"/>
              </w:rPr>
              <w:t>功能、</w:t>
            </w:r>
            <w:r w:rsidRPr="00A616C0">
              <w:rPr>
                <w:rFonts w:hint="eastAsia"/>
                <w:szCs w:val="21"/>
              </w:rPr>
              <w:t>肾</w:t>
            </w:r>
            <w:r>
              <w:rPr>
                <w:rFonts w:hint="eastAsia"/>
                <w:szCs w:val="21"/>
              </w:rPr>
              <w:t>功能</w:t>
            </w:r>
          </w:p>
          <w:p w:rsidR="00886653" w:rsidRPr="00A616C0" w:rsidRDefault="00886653" w:rsidP="00886653">
            <w:pPr>
              <w:numPr>
                <w:ilvl w:val="0"/>
                <w:numId w:val="1"/>
              </w:numPr>
              <w:contextualSpacing/>
              <w:rPr>
                <w:szCs w:val="21"/>
              </w:rPr>
            </w:pPr>
            <w:r>
              <w:rPr>
                <w:rFonts w:hint="eastAsia"/>
                <w:szCs w:val="21"/>
              </w:rPr>
              <w:t>感</w:t>
            </w:r>
            <w:r w:rsidRPr="00A616C0">
              <w:rPr>
                <w:rFonts w:hint="eastAsia"/>
                <w:szCs w:val="21"/>
              </w:rPr>
              <w:t>染性疾病筛查</w:t>
            </w:r>
          </w:p>
          <w:p w:rsidR="00886653" w:rsidRPr="00A616C0" w:rsidRDefault="00886653" w:rsidP="00886653">
            <w:pPr>
              <w:numPr>
                <w:ilvl w:val="0"/>
                <w:numId w:val="1"/>
              </w:numPr>
              <w:contextualSpacing/>
              <w:rPr>
                <w:szCs w:val="21"/>
              </w:rPr>
            </w:pPr>
            <w:r w:rsidRPr="00A616C0">
              <w:rPr>
                <w:rFonts w:hint="eastAsia"/>
                <w:szCs w:val="21"/>
              </w:rPr>
              <w:t>胸部</w:t>
            </w:r>
            <w:r w:rsidRPr="00A616C0">
              <w:rPr>
                <w:rFonts w:hint="eastAsia"/>
                <w:szCs w:val="21"/>
              </w:rPr>
              <w:t>X</w:t>
            </w:r>
            <w:r w:rsidRPr="00A616C0">
              <w:rPr>
                <w:rFonts w:hint="eastAsia"/>
                <w:szCs w:val="21"/>
              </w:rPr>
              <w:t>线</w:t>
            </w:r>
            <w:r>
              <w:rPr>
                <w:rFonts w:hint="eastAsia"/>
                <w:szCs w:val="21"/>
              </w:rPr>
              <w:t>片</w:t>
            </w:r>
            <w:r w:rsidRPr="00A616C0">
              <w:rPr>
                <w:rFonts w:hint="eastAsia"/>
                <w:szCs w:val="21"/>
              </w:rPr>
              <w:t>、心电图</w:t>
            </w:r>
          </w:p>
          <w:p w:rsidR="00886653" w:rsidRDefault="009C72D3" w:rsidP="00886653">
            <w:pPr>
              <w:numPr>
                <w:ilvl w:val="0"/>
                <w:numId w:val="1"/>
              </w:numPr>
              <w:contextualSpacing/>
              <w:rPr>
                <w:szCs w:val="21"/>
              </w:rPr>
            </w:pPr>
            <w:r>
              <w:rPr>
                <w:rFonts w:hint="eastAsia"/>
                <w:szCs w:val="21"/>
              </w:rPr>
              <w:t>局部</w:t>
            </w:r>
            <w:r>
              <w:rPr>
                <w:rFonts w:hint="eastAsia"/>
                <w:szCs w:val="21"/>
              </w:rPr>
              <w:t>X</w:t>
            </w:r>
            <w:r w:rsidR="008C09D0">
              <w:rPr>
                <w:rFonts w:hint="eastAsia"/>
                <w:szCs w:val="21"/>
              </w:rPr>
              <w:t>线</w:t>
            </w:r>
            <w:r>
              <w:rPr>
                <w:rFonts w:hint="eastAsia"/>
                <w:szCs w:val="21"/>
              </w:rPr>
              <w:t>片</w:t>
            </w:r>
          </w:p>
          <w:p w:rsidR="00886653" w:rsidRDefault="009C72D3" w:rsidP="00886653">
            <w:pPr>
              <w:numPr>
                <w:ilvl w:val="0"/>
                <w:numId w:val="1"/>
              </w:numPr>
              <w:contextualSpacing/>
              <w:rPr>
                <w:szCs w:val="21"/>
              </w:rPr>
            </w:pPr>
            <w:r>
              <w:rPr>
                <w:rFonts w:hint="eastAsia"/>
                <w:szCs w:val="21"/>
              </w:rPr>
              <w:t>细菌培养（脓肿形成时）</w:t>
            </w:r>
          </w:p>
          <w:p w:rsidR="009C72D3" w:rsidRDefault="009C72D3" w:rsidP="00886653">
            <w:pPr>
              <w:numPr>
                <w:ilvl w:val="0"/>
                <w:numId w:val="1"/>
              </w:numPr>
              <w:contextualSpacing/>
              <w:rPr>
                <w:szCs w:val="21"/>
              </w:rPr>
            </w:pPr>
            <w:r>
              <w:rPr>
                <w:rFonts w:hint="eastAsia"/>
                <w:szCs w:val="21"/>
              </w:rPr>
              <w:t>血培养（高热寒战时）</w:t>
            </w:r>
          </w:p>
          <w:p w:rsidR="009C72D3" w:rsidRPr="00E03897" w:rsidRDefault="009C72D3" w:rsidP="00FB3616">
            <w:pPr>
              <w:numPr>
                <w:ilvl w:val="0"/>
                <w:numId w:val="1"/>
              </w:numPr>
              <w:contextualSpacing/>
              <w:rPr>
                <w:szCs w:val="21"/>
              </w:rPr>
            </w:pPr>
            <w:r>
              <w:rPr>
                <w:rFonts w:hint="eastAsia"/>
                <w:szCs w:val="21"/>
              </w:rPr>
              <w:t>CT</w:t>
            </w:r>
            <w:r w:rsidR="00FB3616">
              <w:rPr>
                <w:rFonts w:hint="eastAsia"/>
                <w:szCs w:val="21"/>
              </w:rPr>
              <w:t>或</w:t>
            </w:r>
            <w:r w:rsidR="00FB3616" w:rsidRPr="00D975E2">
              <w:rPr>
                <w:rFonts w:hint="eastAsia"/>
                <w:szCs w:val="21"/>
              </w:rPr>
              <w:t>MR</w:t>
            </w:r>
            <w:r>
              <w:rPr>
                <w:rFonts w:hint="eastAsia"/>
                <w:szCs w:val="21"/>
              </w:rPr>
              <w:t>（需明确诊断时）</w:t>
            </w:r>
          </w:p>
        </w:tc>
        <w:tc>
          <w:tcPr>
            <w:tcW w:w="3193" w:type="dxa"/>
            <w:tcBorders>
              <w:top w:val="single" w:sz="8" w:space="0" w:color="auto"/>
              <w:left w:val="single" w:sz="8" w:space="0" w:color="auto"/>
              <w:bottom w:val="single" w:sz="8" w:space="0" w:color="auto"/>
              <w:right w:val="single" w:sz="8" w:space="0" w:color="auto"/>
            </w:tcBorders>
          </w:tcPr>
          <w:p w:rsidR="008C09D0" w:rsidRDefault="00886653" w:rsidP="00886653">
            <w:pPr>
              <w:autoSpaceDE w:val="0"/>
              <w:autoSpaceDN w:val="0"/>
              <w:rPr>
                <w:rFonts w:ascii="宋体" w:hAnsi="宋体"/>
                <w:color w:val="000000"/>
                <w:szCs w:val="21"/>
              </w:rPr>
            </w:pPr>
            <w:r w:rsidRPr="00A616C0">
              <w:rPr>
                <w:rFonts w:ascii="宋体" w:hAnsi="宋体" w:cs="宋体" w:hint="eastAsia"/>
                <w:b/>
                <w:bCs/>
                <w:color w:val="000000"/>
                <w:szCs w:val="21"/>
                <w:lang w:val="zh-CN"/>
              </w:rPr>
              <w:t>长期医嘱</w:t>
            </w:r>
            <w:r w:rsidRPr="00A616C0">
              <w:rPr>
                <w:rFonts w:ascii="宋体" w:hAnsi="宋体" w:cs="宋体" w:hint="eastAsia"/>
                <w:color w:val="000000"/>
                <w:szCs w:val="21"/>
                <w:lang w:val="zh-CN"/>
              </w:rPr>
              <w:t>：</w:t>
            </w:r>
            <w:r w:rsidRPr="00A616C0">
              <w:rPr>
                <w:rFonts w:ascii="宋体" w:hAnsi="宋体" w:hint="eastAsia"/>
                <w:color w:val="000000"/>
                <w:szCs w:val="21"/>
              </w:rPr>
              <w:t xml:space="preserve"> </w:t>
            </w:r>
          </w:p>
          <w:p w:rsidR="00886653" w:rsidRPr="00A616C0" w:rsidRDefault="009C72D3" w:rsidP="00886653">
            <w:pPr>
              <w:autoSpaceDE w:val="0"/>
              <w:autoSpaceDN w:val="0"/>
              <w:rPr>
                <w:rFonts w:ascii="宋体" w:hAnsi="宋体"/>
                <w:color w:val="000000"/>
                <w:szCs w:val="21"/>
              </w:rPr>
            </w:pPr>
            <w:r>
              <w:rPr>
                <w:rFonts w:ascii="宋体" w:hAnsi="宋体" w:hint="eastAsia"/>
                <w:color w:val="000000"/>
                <w:szCs w:val="21"/>
              </w:rPr>
              <w:t>同前</w:t>
            </w:r>
          </w:p>
          <w:p w:rsidR="00886653" w:rsidRPr="00A616C0" w:rsidRDefault="00886653" w:rsidP="00886653">
            <w:pPr>
              <w:autoSpaceDE w:val="0"/>
              <w:autoSpaceDN w:val="0"/>
              <w:rPr>
                <w:rFonts w:ascii="宋体" w:hAnsi="宋体"/>
                <w:b/>
                <w:bCs/>
                <w:color w:val="000000"/>
                <w:szCs w:val="21"/>
                <w:lang w:val="zh-CN"/>
              </w:rPr>
            </w:pPr>
            <w:r w:rsidRPr="00A616C0">
              <w:rPr>
                <w:rFonts w:ascii="宋体" w:hAnsi="宋体" w:cs="宋体" w:hint="eastAsia"/>
                <w:b/>
                <w:bCs/>
                <w:color w:val="000000"/>
                <w:szCs w:val="21"/>
                <w:lang w:val="zh-CN"/>
              </w:rPr>
              <w:t>临时医嘱：</w:t>
            </w:r>
          </w:p>
          <w:p w:rsidR="009C72D3" w:rsidRPr="00A616C0" w:rsidRDefault="009C72D3" w:rsidP="009C72D3">
            <w:pPr>
              <w:numPr>
                <w:ilvl w:val="0"/>
                <w:numId w:val="1"/>
              </w:numPr>
              <w:contextualSpacing/>
              <w:rPr>
                <w:szCs w:val="21"/>
              </w:rPr>
            </w:pPr>
            <w:r w:rsidRPr="00A616C0">
              <w:rPr>
                <w:rFonts w:hint="eastAsia"/>
                <w:szCs w:val="21"/>
              </w:rPr>
              <w:t>明日在椎管内</w:t>
            </w:r>
            <w:r w:rsidRPr="00A616C0">
              <w:rPr>
                <w:rFonts w:hint="eastAsia"/>
                <w:szCs w:val="21"/>
              </w:rPr>
              <w:t>/</w:t>
            </w:r>
            <w:r w:rsidRPr="00A616C0">
              <w:rPr>
                <w:rFonts w:hint="eastAsia"/>
                <w:szCs w:val="21"/>
              </w:rPr>
              <w:t>全麻下行</w:t>
            </w:r>
            <w:r w:rsidR="00C3003E">
              <w:rPr>
                <w:rFonts w:hint="eastAsia"/>
                <w:szCs w:val="21"/>
              </w:rPr>
              <w:t>切开引流术</w:t>
            </w:r>
          </w:p>
          <w:p w:rsidR="009C72D3" w:rsidRPr="00A616C0" w:rsidRDefault="009C72D3" w:rsidP="009C72D3">
            <w:pPr>
              <w:numPr>
                <w:ilvl w:val="0"/>
                <w:numId w:val="1"/>
              </w:numPr>
              <w:contextualSpacing/>
              <w:rPr>
                <w:szCs w:val="21"/>
              </w:rPr>
            </w:pPr>
            <w:r w:rsidRPr="00A616C0">
              <w:rPr>
                <w:rFonts w:hint="eastAsia"/>
                <w:szCs w:val="21"/>
              </w:rPr>
              <w:t>术前禁食</w:t>
            </w:r>
            <w:r w:rsidR="008C09D0">
              <w:rPr>
                <w:rFonts w:hint="eastAsia"/>
                <w:szCs w:val="21"/>
              </w:rPr>
              <w:t>、禁</w:t>
            </w:r>
            <w:r w:rsidRPr="00A616C0">
              <w:rPr>
                <w:rFonts w:hint="eastAsia"/>
                <w:szCs w:val="21"/>
              </w:rPr>
              <w:t>水</w:t>
            </w:r>
          </w:p>
          <w:p w:rsidR="009C72D3" w:rsidRPr="00A616C0" w:rsidRDefault="009C72D3" w:rsidP="009C72D3">
            <w:pPr>
              <w:numPr>
                <w:ilvl w:val="0"/>
                <w:numId w:val="1"/>
              </w:numPr>
              <w:contextualSpacing/>
              <w:rPr>
                <w:szCs w:val="21"/>
              </w:rPr>
            </w:pPr>
            <w:r w:rsidRPr="00A616C0">
              <w:rPr>
                <w:rFonts w:hint="eastAsia"/>
                <w:szCs w:val="21"/>
              </w:rPr>
              <w:t>术前用</w:t>
            </w:r>
            <w:r>
              <w:rPr>
                <w:rFonts w:hint="eastAsia"/>
                <w:szCs w:val="21"/>
              </w:rPr>
              <w:t>抗菌药物</w:t>
            </w:r>
            <w:r w:rsidRPr="00A616C0">
              <w:rPr>
                <w:rFonts w:hint="eastAsia"/>
                <w:szCs w:val="21"/>
              </w:rPr>
              <w:t>皮试</w:t>
            </w:r>
          </w:p>
          <w:p w:rsidR="009C72D3" w:rsidRPr="00A616C0" w:rsidRDefault="009C72D3" w:rsidP="009C72D3">
            <w:pPr>
              <w:numPr>
                <w:ilvl w:val="0"/>
                <w:numId w:val="1"/>
              </w:numPr>
              <w:contextualSpacing/>
              <w:rPr>
                <w:szCs w:val="21"/>
              </w:rPr>
            </w:pPr>
            <w:r w:rsidRPr="00A616C0">
              <w:rPr>
                <w:rFonts w:hint="eastAsia"/>
                <w:szCs w:val="21"/>
              </w:rPr>
              <w:t>术前备导尿包及</w:t>
            </w:r>
            <w:r>
              <w:rPr>
                <w:rFonts w:hint="eastAsia"/>
                <w:szCs w:val="21"/>
              </w:rPr>
              <w:t>抗菌药物</w:t>
            </w:r>
          </w:p>
          <w:p w:rsidR="009C72D3" w:rsidRPr="00A616C0" w:rsidRDefault="009C72D3" w:rsidP="009C72D3">
            <w:pPr>
              <w:numPr>
                <w:ilvl w:val="0"/>
                <w:numId w:val="1"/>
              </w:numPr>
              <w:contextualSpacing/>
              <w:rPr>
                <w:szCs w:val="21"/>
              </w:rPr>
            </w:pPr>
            <w:proofErr w:type="gramStart"/>
            <w:r w:rsidRPr="00A616C0">
              <w:rPr>
                <w:rFonts w:hint="eastAsia"/>
                <w:szCs w:val="21"/>
              </w:rPr>
              <w:t>术区备皮</w:t>
            </w:r>
            <w:proofErr w:type="gramEnd"/>
          </w:p>
          <w:p w:rsidR="009C72D3" w:rsidRPr="00A616C0" w:rsidRDefault="009C72D3" w:rsidP="009C72D3">
            <w:pPr>
              <w:numPr>
                <w:ilvl w:val="0"/>
                <w:numId w:val="1"/>
              </w:numPr>
              <w:contextualSpacing/>
              <w:rPr>
                <w:szCs w:val="21"/>
              </w:rPr>
            </w:pPr>
            <w:r w:rsidRPr="00A616C0">
              <w:rPr>
                <w:rFonts w:hint="eastAsia"/>
                <w:szCs w:val="21"/>
              </w:rPr>
              <w:t>术前灌肠</w:t>
            </w:r>
            <w:r w:rsidR="00C3003E">
              <w:rPr>
                <w:rFonts w:hint="eastAsia"/>
                <w:szCs w:val="21"/>
              </w:rPr>
              <w:t>（必要时）</w:t>
            </w:r>
          </w:p>
          <w:p w:rsidR="00886653" w:rsidRDefault="009C72D3" w:rsidP="009C72D3">
            <w:pPr>
              <w:numPr>
                <w:ilvl w:val="0"/>
                <w:numId w:val="1"/>
              </w:numPr>
              <w:contextualSpacing/>
              <w:rPr>
                <w:szCs w:val="21"/>
              </w:rPr>
            </w:pPr>
            <w:r w:rsidRPr="00A616C0">
              <w:rPr>
                <w:rFonts w:hint="eastAsia"/>
                <w:szCs w:val="21"/>
              </w:rPr>
              <w:t>配血</w:t>
            </w:r>
            <w:r w:rsidR="00C3003E">
              <w:rPr>
                <w:rFonts w:hint="eastAsia"/>
                <w:szCs w:val="21"/>
              </w:rPr>
              <w:t>（必要时）</w:t>
            </w:r>
          </w:p>
          <w:p w:rsidR="00FB3616" w:rsidRPr="00350DF2" w:rsidRDefault="00FB3616" w:rsidP="00350DF2">
            <w:pPr>
              <w:numPr>
                <w:ilvl w:val="0"/>
                <w:numId w:val="1"/>
              </w:numPr>
              <w:contextualSpacing/>
              <w:rPr>
                <w:szCs w:val="21"/>
              </w:rPr>
            </w:pPr>
            <w:r w:rsidRPr="00350DF2">
              <w:rPr>
                <w:rFonts w:hint="eastAsia"/>
                <w:szCs w:val="21"/>
              </w:rPr>
              <w:t>病灶组织细菌培养</w:t>
            </w:r>
          </w:p>
          <w:p w:rsidR="00FB3616" w:rsidRPr="009C72D3" w:rsidRDefault="00FB3616" w:rsidP="00350DF2">
            <w:pPr>
              <w:numPr>
                <w:ilvl w:val="0"/>
                <w:numId w:val="1"/>
              </w:numPr>
              <w:contextualSpacing/>
              <w:rPr>
                <w:szCs w:val="21"/>
              </w:rPr>
            </w:pPr>
            <w:r w:rsidRPr="00350DF2">
              <w:rPr>
                <w:rFonts w:hint="eastAsia"/>
                <w:szCs w:val="21"/>
              </w:rPr>
              <w:t>术后病理</w:t>
            </w:r>
            <w:bookmarkStart w:id="0" w:name="_GoBack"/>
            <w:bookmarkEnd w:id="0"/>
          </w:p>
        </w:tc>
        <w:tc>
          <w:tcPr>
            <w:tcW w:w="3037" w:type="dxa"/>
            <w:tcBorders>
              <w:top w:val="single" w:sz="8" w:space="0" w:color="auto"/>
              <w:left w:val="single" w:sz="8" w:space="0" w:color="auto"/>
              <w:bottom w:val="single" w:sz="8" w:space="0" w:color="auto"/>
              <w:right w:val="single" w:sz="8" w:space="0" w:color="auto"/>
            </w:tcBorders>
          </w:tcPr>
          <w:p w:rsidR="00886653" w:rsidRDefault="00886653" w:rsidP="00886653">
            <w:pPr>
              <w:autoSpaceDE w:val="0"/>
              <w:autoSpaceDN w:val="0"/>
              <w:rPr>
                <w:rFonts w:ascii="宋体" w:hAnsi="宋体" w:cs="宋体"/>
                <w:color w:val="000000"/>
                <w:szCs w:val="21"/>
                <w:lang w:val="zh-CN"/>
              </w:rPr>
            </w:pPr>
            <w:r w:rsidRPr="00A616C0">
              <w:rPr>
                <w:rFonts w:ascii="宋体" w:hAnsi="宋体" w:cs="宋体" w:hint="eastAsia"/>
                <w:b/>
                <w:bCs/>
                <w:color w:val="000000"/>
                <w:szCs w:val="21"/>
                <w:lang w:val="zh-CN"/>
              </w:rPr>
              <w:t>长期医嘱：</w:t>
            </w:r>
          </w:p>
          <w:p w:rsidR="00C3003E" w:rsidRPr="00B61C49" w:rsidRDefault="00C3003E" w:rsidP="00C3003E">
            <w:pPr>
              <w:numPr>
                <w:ilvl w:val="0"/>
                <w:numId w:val="1"/>
              </w:numPr>
              <w:contextualSpacing/>
              <w:rPr>
                <w:rFonts w:ascii="宋体" w:hAnsi="宋体"/>
                <w:szCs w:val="21"/>
              </w:rPr>
            </w:pPr>
            <w:r w:rsidRPr="00B61C49">
              <w:rPr>
                <w:rFonts w:ascii="宋体" w:hAnsi="宋体" w:hint="eastAsia"/>
                <w:szCs w:val="21"/>
              </w:rPr>
              <w:t>骨科术后护理常规</w:t>
            </w:r>
          </w:p>
          <w:p w:rsidR="00C3003E" w:rsidRPr="00B61C49" w:rsidRDefault="00C3003E" w:rsidP="00C3003E">
            <w:pPr>
              <w:numPr>
                <w:ilvl w:val="0"/>
                <w:numId w:val="1"/>
              </w:numPr>
              <w:contextualSpacing/>
              <w:rPr>
                <w:rFonts w:ascii="宋体" w:hAnsi="宋体"/>
                <w:szCs w:val="21"/>
              </w:rPr>
            </w:pPr>
            <w:r w:rsidRPr="00B61C49">
              <w:rPr>
                <w:rFonts w:ascii="宋体" w:hAnsi="宋体" w:hint="eastAsia"/>
                <w:szCs w:val="21"/>
              </w:rPr>
              <w:t>一级护理</w:t>
            </w:r>
          </w:p>
          <w:p w:rsidR="00C3003E" w:rsidRPr="00B61C49" w:rsidRDefault="00C3003E" w:rsidP="00C3003E">
            <w:pPr>
              <w:numPr>
                <w:ilvl w:val="0"/>
                <w:numId w:val="1"/>
              </w:numPr>
              <w:contextualSpacing/>
              <w:rPr>
                <w:rFonts w:ascii="宋体" w:hAnsi="宋体"/>
                <w:szCs w:val="21"/>
              </w:rPr>
            </w:pPr>
            <w:r>
              <w:rPr>
                <w:rFonts w:ascii="宋体" w:hAnsi="宋体" w:hint="eastAsia"/>
                <w:szCs w:val="21"/>
              </w:rPr>
              <w:t>6h后普通</w:t>
            </w:r>
            <w:r w:rsidRPr="00B61C49">
              <w:rPr>
                <w:rFonts w:ascii="宋体" w:hAnsi="宋体" w:hint="eastAsia"/>
                <w:szCs w:val="21"/>
              </w:rPr>
              <w:t>饮食</w:t>
            </w:r>
          </w:p>
          <w:p w:rsidR="00C3003E" w:rsidRPr="00B61C49" w:rsidRDefault="00C3003E" w:rsidP="00C3003E">
            <w:pPr>
              <w:numPr>
                <w:ilvl w:val="0"/>
                <w:numId w:val="1"/>
              </w:numPr>
              <w:contextualSpacing/>
              <w:rPr>
                <w:rFonts w:ascii="宋体" w:hAnsi="宋体"/>
                <w:szCs w:val="21"/>
              </w:rPr>
            </w:pPr>
            <w:r w:rsidRPr="00B61C49">
              <w:rPr>
                <w:rFonts w:ascii="宋体" w:hAnsi="宋体" w:hint="eastAsia"/>
                <w:szCs w:val="21"/>
              </w:rPr>
              <w:t>患肢抬高</w:t>
            </w:r>
          </w:p>
          <w:p w:rsidR="00C3003E" w:rsidRPr="00B61C49" w:rsidRDefault="00C3003E" w:rsidP="00C3003E">
            <w:pPr>
              <w:numPr>
                <w:ilvl w:val="0"/>
                <w:numId w:val="1"/>
              </w:numPr>
              <w:contextualSpacing/>
              <w:rPr>
                <w:rFonts w:ascii="宋体" w:hAnsi="宋体"/>
                <w:szCs w:val="21"/>
              </w:rPr>
            </w:pPr>
            <w:r w:rsidRPr="00B61C49">
              <w:rPr>
                <w:rFonts w:ascii="宋体" w:hAnsi="宋体" w:hint="eastAsia"/>
                <w:szCs w:val="21"/>
              </w:rPr>
              <w:t>留置引流管并计引流量</w:t>
            </w:r>
          </w:p>
          <w:p w:rsidR="00C3003E" w:rsidRPr="00B61C49" w:rsidRDefault="00A73E71" w:rsidP="00C3003E">
            <w:pPr>
              <w:numPr>
                <w:ilvl w:val="0"/>
                <w:numId w:val="1"/>
              </w:numPr>
              <w:contextualSpacing/>
              <w:rPr>
                <w:rFonts w:ascii="宋体" w:hAnsi="宋体"/>
                <w:szCs w:val="21"/>
              </w:rPr>
            </w:pPr>
            <w:r>
              <w:rPr>
                <w:rFonts w:ascii="宋体" w:hAnsi="宋体" w:hint="eastAsia"/>
                <w:szCs w:val="21"/>
              </w:rPr>
              <w:t>抗菌药物</w:t>
            </w:r>
          </w:p>
          <w:p w:rsidR="00886653" w:rsidRPr="00A616C0" w:rsidRDefault="00886653" w:rsidP="00886653">
            <w:pPr>
              <w:autoSpaceDE w:val="0"/>
              <w:autoSpaceDN w:val="0"/>
              <w:rPr>
                <w:rFonts w:ascii="宋体" w:hAnsi="宋体"/>
                <w:b/>
                <w:bCs/>
                <w:color w:val="000000"/>
                <w:szCs w:val="21"/>
                <w:lang w:val="zh-CN"/>
              </w:rPr>
            </w:pPr>
            <w:r w:rsidRPr="00A616C0">
              <w:rPr>
                <w:rFonts w:ascii="宋体" w:hAnsi="宋体" w:cs="宋体" w:hint="eastAsia"/>
                <w:b/>
                <w:bCs/>
                <w:color w:val="000000"/>
                <w:szCs w:val="21"/>
                <w:lang w:val="zh-CN"/>
              </w:rPr>
              <w:t>临时医嘱：</w:t>
            </w:r>
          </w:p>
          <w:p w:rsidR="00A73E71" w:rsidRPr="00B61C49" w:rsidRDefault="00A73E71" w:rsidP="00A73E71">
            <w:pPr>
              <w:numPr>
                <w:ilvl w:val="0"/>
                <w:numId w:val="1"/>
              </w:numPr>
              <w:contextualSpacing/>
              <w:rPr>
                <w:rFonts w:ascii="宋体" w:hAnsi="宋体"/>
                <w:szCs w:val="21"/>
              </w:rPr>
            </w:pPr>
            <w:r w:rsidRPr="00B61C49">
              <w:rPr>
                <w:rFonts w:ascii="宋体" w:hAnsi="宋体" w:hint="eastAsia"/>
                <w:szCs w:val="21"/>
              </w:rPr>
              <w:t>补液</w:t>
            </w:r>
          </w:p>
          <w:p w:rsidR="00A73E71" w:rsidRPr="00B61C49" w:rsidRDefault="00A73E71" w:rsidP="00A73E71">
            <w:pPr>
              <w:numPr>
                <w:ilvl w:val="0"/>
                <w:numId w:val="1"/>
              </w:numPr>
              <w:contextualSpacing/>
              <w:rPr>
                <w:rFonts w:ascii="宋体" w:hAnsi="宋体"/>
                <w:szCs w:val="21"/>
              </w:rPr>
            </w:pPr>
            <w:r w:rsidRPr="00B61C49">
              <w:rPr>
                <w:rFonts w:ascii="宋体" w:hAnsi="宋体" w:hint="eastAsia"/>
                <w:szCs w:val="21"/>
              </w:rPr>
              <w:t>胃粘膜保护剂（必要时）</w:t>
            </w:r>
          </w:p>
          <w:p w:rsidR="00A73E71" w:rsidRPr="00B61C49" w:rsidRDefault="00A73E71" w:rsidP="00A73E71">
            <w:pPr>
              <w:numPr>
                <w:ilvl w:val="0"/>
                <w:numId w:val="1"/>
              </w:numPr>
              <w:contextualSpacing/>
              <w:rPr>
                <w:rFonts w:ascii="宋体" w:hAnsi="宋体"/>
                <w:szCs w:val="21"/>
              </w:rPr>
            </w:pPr>
            <w:r w:rsidRPr="00B61C49">
              <w:rPr>
                <w:rFonts w:ascii="宋体" w:hAnsi="宋体" w:hint="eastAsia"/>
                <w:szCs w:val="21"/>
              </w:rPr>
              <w:t>止吐、镇痛等对症处理</w:t>
            </w:r>
          </w:p>
          <w:p w:rsidR="00A73E71" w:rsidRPr="00B61C49" w:rsidRDefault="00A73E71" w:rsidP="00A73E71">
            <w:pPr>
              <w:numPr>
                <w:ilvl w:val="0"/>
                <w:numId w:val="1"/>
              </w:numPr>
              <w:contextualSpacing/>
              <w:rPr>
                <w:rFonts w:ascii="宋体" w:hAnsi="宋体"/>
                <w:szCs w:val="21"/>
              </w:rPr>
            </w:pPr>
            <w:r w:rsidRPr="00B61C49">
              <w:rPr>
                <w:rFonts w:ascii="宋体" w:hAnsi="宋体" w:hint="eastAsia"/>
                <w:szCs w:val="21"/>
              </w:rPr>
              <w:t>急查血常规</w:t>
            </w:r>
          </w:p>
          <w:p w:rsidR="00886653" w:rsidRPr="00A616C0" w:rsidRDefault="00A73E71" w:rsidP="00A73E71">
            <w:pPr>
              <w:numPr>
                <w:ilvl w:val="0"/>
                <w:numId w:val="1"/>
              </w:numPr>
              <w:contextualSpacing/>
              <w:rPr>
                <w:rFonts w:ascii="宋体" w:hAnsi="宋体"/>
                <w:kern w:val="0"/>
                <w:szCs w:val="21"/>
              </w:rPr>
            </w:pPr>
            <w:r w:rsidRPr="00B61C49">
              <w:rPr>
                <w:rFonts w:ascii="宋体" w:hAnsi="宋体" w:hint="eastAsia"/>
                <w:szCs w:val="21"/>
              </w:rPr>
              <w:t>输血（</w:t>
            </w:r>
            <w:r>
              <w:rPr>
                <w:rFonts w:ascii="宋体" w:hAnsi="宋体" w:hint="eastAsia"/>
                <w:szCs w:val="21"/>
              </w:rPr>
              <w:t>必要时</w:t>
            </w:r>
            <w:r w:rsidRPr="00B61C49">
              <w:rPr>
                <w:rFonts w:ascii="宋体" w:hAnsi="宋体" w:hint="eastAsia"/>
                <w:szCs w:val="21"/>
              </w:rPr>
              <w:t>）</w:t>
            </w:r>
          </w:p>
        </w:tc>
      </w:tr>
      <w:tr w:rsidR="00886653" w:rsidRPr="0059257D" w:rsidTr="00886653">
        <w:trPr>
          <w:trHeight w:val="683"/>
          <w:jc w:val="center"/>
        </w:trPr>
        <w:tc>
          <w:tcPr>
            <w:tcW w:w="720" w:type="dxa"/>
            <w:tcBorders>
              <w:top w:val="single" w:sz="8" w:space="0" w:color="auto"/>
              <w:left w:val="single" w:sz="8" w:space="0" w:color="auto"/>
              <w:bottom w:val="single" w:sz="8" w:space="0" w:color="auto"/>
              <w:right w:val="single" w:sz="8" w:space="0" w:color="auto"/>
            </w:tcBorders>
            <w:vAlign w:val="center"/>
          </w:tcPr>
          <w:p w:rsidR="00886653" w:rsidRPr="00A616C0" w:rsidRDefault="00886653" w:rsidP="00886653">
            <w:pPr>
              <w:autoSpaceDE w:val="0"/>
              <w:autoSpaceDN w:val="0"/>
              <w:jc w:val="center"/>
              <w:rPr>
                <w:rFonts w:ascii="黑体" w:eastAsia="黑体"/>
                <w:kern w:val="0"/>
              </w:rPr>
            </w:pPr>
            <w:r w:rsidRPr="00A616C0">
              <w:rPr>
                <w:rFonts w:ascii="黑体" w:eastAsia="黑体" w:cs="黑体" w:hint="eastAsia"/>
                <w:kern w:val="0"/>
                <w:lang w:val="zh-CN"/>
              </w:rPr>
              <w:t>主要</w:t>
            </w:r>
          </w:p>
          <w:p w:rsidR="00886653" w:rsidRPr="00A616C0" w:rsidRDefault="00886653" w:rsidP="00886653">
            <w:pPr>
              <w:autoSpaceDE w:val="0"/>
              <w:autoSpaceDN w:val="0"/>
              <w:jc w:val="center"/>
              <w:rPr>
                <w:rFonts w:ascii="黑体" w:eastAsia="黑体"/>
                <w:kern w:val="0"/>
              </w:rPr>
            </w:pPr>
            <w:r w:rsidRPr="00A616C0">
              <w:rPr>
                <w:rFonts w:ascii="黑体" w:eastAsia="黑体" w:cs="黑体" w:hint="eastAsia"/>
                <w:kern w:val="0"/>
                <w:lang w:val="zh-CN"/>
              </w:rPr>
              <w:t>护理</w:t>
            </w:r>
          </w:p>
          <w:p w:rsidR="00886653" w:rsidRPr="00A616C0" w:rsidRDefault="00886653" w:rsidP="00886653">
            <w:pPr>
              <w:autoSpaceDE w:val="0"/>
              <w:autoSpaceDN w:val="0"/>
              <w:jc w:val="center"/>
              <w:rPr>
                <w:rFonts w:ascii="黑体" w:eastAsia="黑体"/>
                <w:kern w:val="0"/>
              </w:rPr>
            </w:pPr>
            <w:r w:rsidRPr="00A616C0">
              <w:rPr>
                <w:rFonts w:ascii="黑体" w:eastAsia="黑体" w:cs="黑体" w:hint="eastAsia"/>
                <w:kern w:val="0"/>
                <w:lang w:val="zh-CN"/>
              </w:rPr>
              <w:t>工作</w:t>
            </w:r>
          </w:p>
        </w:tc>
        <w:tc>
          <w:tcPr>
            <w:tcW w:w="3044" w:type="dxa"/>
            <w:tcBorders>
              <w:top w:val="single" w:sz="8" w:space="0" w:color="auto"/>
              <w:left w:val="single" w:sz="8" w:space="0" w:color="auto"/>
              <w:bottom w:val="single" w:sz="8" w:space="0" w:color="auto"/>
              <w:right w:val="single" w:sz="8" w:space="0" w:color="auto"/>
            </w:tcBorders>
          </w:tcPr>
          <w:p w:rsidR="00886653" w:rsidRPr="00A616C0" w:rsidRDefault="00886653" w:rsidP="00886653">
            <w:pPr>
              <w:numPr>
                <w:ilvl w:val="0"/>
                <w:numId w:val="1"/>
              </w:numPr>
              <w:contextualSpacing/>
              <w:rPr>
                <w:szCs w:val="21"/>
              </w:rPr>
            </w:pPr>
            <w:r w:rsidRPr="00A616C0">
              <w:rPr>
                <w:rFonts w:ascii="宋体" w:hAnsi="宋体" w:cs="宋体" w:hint="eastAsia"/>
                <w:szCs w:val="21"/>
                <w:lang w:val="zh-CN"/>
              </w:rPr>
              <w:t>入</w:t>
            </w:r>
            <w:r w:rsidR="00C3003E">
              <w:rPr>
                <w:rFonts w:hint="eastAsia"/>
                <w:szCs w:val="21"/>
              </w:rPr>
              <w:t>院介绍</w:t>
            </w:r>
          </w:p>
          <w:p w:rsidR="00886653" w:rsidRPr="00A616C0" w:rsidRDefault="00886653" w:rsidP="00886653">
            <w:pPr>
              <w:numPr>
                <w:ilvl w:val="0"/>
                <w:numId w:val="1"/>
              </w:numPr>
              <w:contextualSpacing/>
              <w:rPr>
                <w:szCs w:val="21"/>
              </w:rPr>
            </w:pPr>
            <w:r w:rsidRPr="00A616C0">
              <w:rPr>
                <w:rFonts w:hint="eastAsia"/>
                <w:szCs w:val="21"/>
              </w:rPr>
              <w:t>入院护理评估</w:t>
            </w:r>
          </w:p>
          <w:p w:rsidR="00886653" w:rsidRPr="00C3003E" w:rsidRDefault="00886653" w:rsidP="00C3003E">
            <w:pPr>
              <w:numPr>
                <w:ilvl w:val="0"/>
                <w:numId w:val="1"/>
              </w:numPr>
              <w:contextualSpacing/>
              <w:rPr>
                <w:rFonts w:ascii="宋体" w:hAnsi="宋体"/>
                <w:kern w:val="0"/>
                <w:szCs w:val="21"/>
              </w:rPr>
            </w:pPr>
            <w:r w:rsidRPr="00A616C0">
              <w:rPr>
                <w:rFonts w:hint="eastAsia"/>
                <w:szCs w:val="21"/>
              </w:rPr>
              <w:t>观察患肢</w:t>
            </w:r>
            <w:r w:rsidR="00C3003E">
              <w:rPr>
                <w:rFonts w:hint="eastAsia"/>
                <w:szCs w:val="21"/>
              </w:rPr>
              <w:t>血运、肿胀</w:t>
            </w:r>
            <w:r w:rsidRPr="00A616C0">
              <w:rPr>
                <w:rFonts w:hint="eastAsia"/>
                <w:szCs w:val="21"/>
              </w:rPr>
              <w:t>情</w:t>
            </w:r>
            <w:r w:rsidRPr="00A616C0">
              <w:rPr>
                <w:rFonts w:ascii="宋体" w:hAnsi="宋体" w:cs="宋体" w:hint="eastAsia"/>
                <w:color w:val="000000"/>
                <w:szCs w:val="21"/>
                <w:lang w:val="zh-CN"/>
              </w:rPr>
              <w:t>况</w:t>
            </w:r>
          </w:p>
          <w:p w:rsidR="00C3003E" w:rsidRPr="00C3003E" w:rsidRDefault="00C3003E" w:rsidP="00C3003E">
            <w:pPr>
              <w:numPr>
                <w:ilvl w:val="0"/>
                <w:numId w:val="1"/>
              </w:numPr>
              <w:contextualSpacing/>
              <w:rPr>
                <w:rFonts w:ascii="宋体" w:hAnsi="宋体"/>
                <w:kern w:val="0"/>
                <w:szCs w:val="21"/>
              </w:rPr>
            </w:pPr>
            <w:r>
              <w:rPr>
                <w:rFonts w:ascii="宋体" w:hAnsi="宋体" w:cs="宋体" w:hint="eastAsia"/>
                <w:color w:val="000000"/>
                <w:szCs w:val="21"/>
                <w:lang w:val="zh-CN"/>
              </w:rPr>
              <w:t>皮肤护理</w:t>
            </w:r>
          </w:p>
          <w:p w:rsidR="00C3003E" w:rsidRPr="00A616C0" w:rsidRDefault="00C3003E" w:rsidP="00C3003E">
            <w:pPr>
              <w:numPr>
                <w:ilvl w:val="0"/>
                <w:numId w:val="1"/>
              </w:numPr>
              <w:contextualSpacing/>
              <w:rPr>
                <w:rFonts w:ascii="宋体" w:hAnsi="宋体"/>
                <w:kern w:val="0"/>
                <w:szCs w:val="21"/>
              </w:rPr>
            </w:pPr>
            <w:r>
              <w:rPr>
                <w:rFonts w:ascii="宋体" w:hAnsi="宋体" w:cs="宋体" w:hint="eastAsia"/>
                <w:color w:val="000000"/>
                <w:szCs w:val="21"/>
                <w:lang w:val="zh-CN"/>
              </w:rPr>
              <w:t>心理和生活护理</w:t>
            </w:r>
          </w:p>
        </w:tc>
        <w:tc>
          <w:tcPr>
            <w:tcW w:w="3193" w:type="dxa"/>
            <w:tcBorders>
              <w:top w:val="single" w:sz="8" w:space="0" w:color="auto"/>
              <w:left w:val="single" w:sz="8" w:space="0" w:color="auto"/>
              <w:bottom w:val="single" w:sz="8" w:space="0" w:color="auto"/>
              <w:right w:val="single" w:sz="8" w:space="0" w:color="auto"/>
            </w:tcBorders>
          </w:tcPr>
          <w:p w:rsidR="00886653" w:rsidRPr="00C3003E" w:rsidRDefault="00C3003E" w:rsidP="00886653">
            <w:pPr>
              <w:numPr>
                <w:ilvl w:val="0"/>
                <w:numId w:val="1"/>
              </w:numPr>
              <w:contextualSpacing/>
              <w:rPr>
                <w:rFonts w:ascii="宋体" w:hAnsi="宋体"/>
                <w:kern w:val="0"/>
                <w:szCs w:val="21"/>
              </w:rPr>
            </w:pPr>
            <w:proofErr w:type="gramStart"/>
            <w:r>
              <w:rPr>
                <w:rFonts w:ascii="宋体" w:hAnsi="宋体" w:cs="宋体" w:hint="eastAsia"/>
                <w:color w:val="000000"/>
                <w:szCs w:val="21"/>
                <w:lang w:val="zh-CN"/>
              </w:rPr>
              <w:t>遵</w:t>
            </w:r>
            <w:proofErr w:type="gramEnd"/>
            <w:r>
              <w:rPr>
                <w:rFonts w:ascii="宋体" w:hAnsi="宋体" w:cs="宋体" w:hint="eastAsia"/>
                <w:color w:val="000000"/>
                <w:szCs w:val="21"/>
                <w:lang w:val="zh-CN"/>
              </w:rPr>
              <w:t>医嘱完成术前准备</w:t>
            </w:r>
          </w:p>
          <w:p w:rsidR="00C3003E" w:rsidRPr="00C3003E" w:rsidRDefault="00C3003E" w:rsidP="00886653">
            <w:pPr>
              <w:numPr>
                <w:ilvl w:val="0"/>
                <w:numId w:val="1"/>
              </w:numPr>
              <w:contextualSpacing/>
              <w:rPr>
                <w:rFonts w:ascii="宋体" w:hAnsi="宋体"/>
                <w:kern w:val="0"/>
                <w:szCs w:val="21"/>
              </w:rPr>
            </w:pPr>
            <w:r>
              <w:rPr>
                <w:rFonts w:ascii="宋体" w:hAnsi="宋体" w:hint="eastAsia"/>
                <w:kern w:val="0"/>
                <w:szCs w:val="21"/>
              </w:rPr>
              <w:t>提醒患者术前禁食</w:t>
            </w:r>
            <w:r w:rsidR="008C09D0">
              <w:rPr>
                <w:rFonts w:ascii="宋体" w:hAnsi="宋体" w:hint="eastAsia"/>
                <w:kern w:val="0"/>
                <w:szCs w:val="21"/>
              </w:rPr>
              <w:t>、禁</w:t>
            </w:r>
            <w:r>
              <w:rPr>
                <w:rFonts w:ascii="宋体" w:hAnsi="宋体" w:hint="eastAsia"/>
                <w:kern w:val="0"/>
                <w:szCs w:val="21"/>
              </w:rPr>
              <w:t>水</w:t>
            </w:r>
          </w:p>
          <w:p w:rsidR="00C3003E" w:rsidRPr="00A616C0" w:rsidRDefault="00C3003E" w:rsidP="00886653">
            <w:pPr>
              <w:numPr>
                <w:ilvl w:val="0"/>
                <w:numId w:val="1"/>
              </w:numPr>
              <w:contextualSpacing/>
              <w:rPr>
                <w:rFonts w:ascii="宋体" w:hAnsi="宋体"/>
                <w:kern w:val="0"/>
                <w:szCs w:val="21"/>
              </w:rPr>
            </w:pPr>
            <w:r>
              <w:rPr>
                <w:rFonts w:ascii="宋体" w:hAnsi="宋体" w:cs="宋体" w:hint="eastAsia"/>
                <w:color w:val="000000"/>
                <w:szCs w:val="21"/>
                <w:lang w:val="zh-CN"/>
              </w:rPr>
              <w:t>术前心理护理</w:t>
            </w:r>
          </w:p>
        </w:tc>
        <w:tc>
          <w:tcPr>
            <w:tcW w:w="3037" w:type="dxa"/>
            <w:tcBorders>
              <w:top w:val="single" w:sz="8" w:space="0" w:color="auto"/>
              <w:left w:val="single" w:sz="8" w:space="0" w:color="auto"/>
              <w:bottom w:val="single" w:sz="8" w:space="0" w:color="auto"/>
              <w:right w:val="single" w:sz="8" w:space="0" w:color="auto"/>
            </w:tcBorders>
          </w:tcPr>
          <w:p w:rsidR="00C3003E" w:rsidRDefault="00C3003E" w:rsidP="00C3003E">
            <w:pPr>
              <w:numPr>
                <w:ilvl w:val="0"/>
                <w:numId w:val="1"/>
              </w:numPr>
              <w:contextualSpacing/>
              <w:rPr>
                <w:rFonts w:ascii="宋体" w:hAnsi="宋体"/>
                <w:szCs w:val="21"/>
              </w:rPr>
            </w:pPr>
            <w:r w:rsidRPr="00B61C49">
              <w:rPr>
                <w:rFonts w:ascii="宋体" w:hAnsi="宋体" w:hint="eastAsia"/>
                <w:szCs w:val="21"/>
              </w:rPr>
              <w:t>观察患者</w:t>
            </w:r>
            <w:r>
              <w:rPr>
                <w:rFonts w:ascii="宋体" w:hAnsi="宋体" w:hint="eastAsia"/>
                <w:szCs w:val="21"/>
              </w:rPr>
              <w:t>生命体征</w:t>
            </w:r>
          </w:p>
          <w:p w:rsidR="00C3003E" w:rsidRDefault="00C3003E" w:rsidP="00C3003E">
            <w:pPr>
              <w:numPr>
                <w:ilvl w:val="0"/>
                <w:numId w:val="1"/>
              </w:numPr>
              <w:contextualSpacing/>
              <w:rPr>
                <w:rFonts w:ascii="宋体" w:hAnsi="宋体"/>
                <w:szCs w:val="21"/>
              </w:rPr>
            </w:pPr>
            <w:r>
              <w:rPr>
                <w:rFonts w:ascii="宋体" w:hAnsi="宋体" w:hint="eastAsia"/>
                <w:szCs w:val="21"/>
              </w:rPr>
              <w:t>观察患肢血运、肿胀情况</w:t>
            </w:r>
          </w:p>
          <w:p w:rsidR="00C3003E" w:rsidRPr="00C3003E" w:rsidRDefault="00C3003E" w:rsidP="00C3003E">
            <w:pPr>
              <w:numPr>
                <w:ilvl w:val="0"/>
                <w:numId w:val="1"/>
              </w:numPr>
              <w:contextualSpacing/>
              <w:rPr>
                <w:rFonts w:ascii="宋体" w:hAnsi="宋体"/>
                <w:szCs w:val="21"/>
              </w:rPr>
            </w:pPr>
            <w:r>
              <w:rPr>
                <w:rFonts w:ascii="宋体" w:hAnsi="宋体" w:hint="eastAsia"/>
                <w:szCs w:val="21"/>
              </w:rPr>
              <w:t>观察伤口渗出及引流情况</w:t>
            </w:r>
          </w:p>
          <w:p w:rsidR="00886653" w:rsidRPr="00C3003E" w:rsidRDefault="00C3003E" w:rsidP="00C3003E">
            <w:pPr>
              <w:numPr>
                <w:ilvl w:val="0"/>
                <w:numId w:val="1"/>
              </w:numPr>
              <w:contextualSpacing/>
              <w:rPr>
                <w:rFo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
        </w:trPr>
        <w:tc>
          <w:tcPr>
            <w:tcW w:w="720" w:type="dxa"/>
            <w:tcBorders>
              <w:top w:val="single" w:sz="8" w:space="0" w:color="auto"/>
              <w:left w:val="single" w:sz="8" w:space="0" w:color="auto"/>
              <w:bottom w:val="single" w:sz="8" w:space="0" w:color="auto"/>
              <w:right w:val="single" w:sz="8" w:space="0" w:color="auto"/>
            </w:tcBorders>
            <w:vAlign w:val="center"/>
          </w:tcPr>
          <w:p w:rsidR="00886653" w:rsidRPr="00A616C0" w:rsidRDefault="00886653" w:rsidP="00886653">
            <w:pPr>
              <w:autoSpaceDE w:val="0"/>
              <w:autoSpaceDN w:val="0"/>
              <w:jc w:val="center"/>
              <w:rPr>
                <w:rFonts w:ascii="黑体" w:eastAsia="黑体"/>
                <w:kern w:val="0"/>
              </w:rPr>
            </w:pPr>
            <w:r w:rsidRPr="00A616C0">
              <w:rPr>
                <w:rFonts w:ascii="黑体" w:eastAsia="黑体" w:cs="黑体" w:hint="eastAsia"/>
                <w:kern w:val="0"/>
                <w:lang w:val="zh-CN"/>
              </w:rPr>
              <w:t>病情</w:t>
            </w:r>
          </w:p>
          <w:p w:rsidR="00886653" w:rsidRPr="00A616C0" w:rsidRDefault="00886653" w:rsidP="00886653">
            <w:pPr>
              <w:autoSpaceDE w:val="0"/>
              <w:autoSpaceDN w:val="0"/>
              <w:jc w:val="center"/>
              <w:rPr>
                <w:rFonts w:ascii="黑体" w:eastAsia="黑体"/>
                <w:kern w:val="0"/>
              </w:rPr>
            </w:pPr>
            <w:r w:rsidRPr="00A616C0">
              <w:rPr>
                <w:rFonts w:ascii="黑体" w:eastAsia="黑体" w:cs="黑体" w:hint="eastAsia"/>
                <w:kern w:val="0"/>
                <w:lang w:val="zh-CN"/>
              </w:rPr>
              <w:t>变异</w:t>
            </w:r>
          </w:p>
          <w:p w:rsidR="00886653" w:rsidRPr="00A616C0" w:rsidRDefault="00886653" w:rsidP="00886653">
            <w:pPr>
              <w:autoSpaceDE w:val="0"/>
              <w:autoSpaceDN w:val="0"/>
              <w:jc w:val="center"/>
              <w:rPr>
                <w:rFonts w:ascii="黑体" w:eastAsia="黑体"/>
                <w:kern w:val="0"/>
              </w:rPr>
            </w:pPr>
            <w:r w:rsidRPr="00A616C0">
              <w:rPr>
                <w:rFonts w:ascii="黑体" w:eastAsia="黑体" w:cs="黑体" w:hint="eastAsia"/>
                <w:kern w:val="0"/>
                <w:lang w:val="zh-CN"/>
              </w:rPr>
              <w:t>记录</w:t>
            </w:r>
          </w:p>
        </w:tc>
        <w:tc>
          <w:tcPr>
            <w:tcW w:w="3044" w:type="dxa"/>
            <w:tcBorders>
              <w:top w:val="single" w:sz="8" w:space="0" w:color="auto"/>
              <w:left w:val="single" w:sz="8" w:space="0" w:color="auto"/>
              <w:bottom w:val="single" w:sz="8" w:space="0" w:color="auto"/>
              <w:right w:val="single" w:sz="8" w:space="0" w:color="auto"/>
            </w:tcBorders>
          </w:tcPr>
          <w:p w:rsidR="00886653" w:rsidRPr="00A616C0" w:rsidRDefault="00886653" w:rsidP="00886653">
            <w:pPr>
              <w:autoSpaceDE w:val="0"/>
              <w:autoSpaceDN w:val="0"/>
              <w:rPr>
                <w:rFonts w:ascii="宋体" w:hAnsi="宋体"/>
                <w:kern w:val="0"/>
                <w:szCs w:val="21"/>
              </w:rPr>
            </w:pPr>
            <w:r w:rsidRPr="00A616C0">
              <w:rPr>
                <w:rFonts w:ascii="宋体" w:hAnsi="宋体" w:cs="宋体" w:hint="eastAsia"/>
                <w:kern w:val="0"/>
                <w:szCs w:val="21"/>
                <w:lang w:val="zh-CN"/>
              </w:rPr>
              <w:t>□无</w:t>
            </w:r>
            <w:r w:rsidRPr="00A616C0">
              <w:rPr>
                <w:rFonts w:ascii="宋体" w:hAnsi="宋体" w:hint="eastAsia"/>
                <w:kern w:val="0"/>
                <w:szCs w:val="21"/>
              </w:rPr>
              <w:t xml:space="preserve">  </w:t>
            </w:r>
            <w:r w:rsidRPr="00A616C0">
              <w:rPr>
                <w:rFonts w:ascii="宋体" w:hAnsi="宋体" w:cs="宋体" w:hint="eastAsia"/>
                <w:kern w:val="0"/>
                <w:szCs w:val="21"/>
                <w:lang w:val="zh-CN"/>
              </w:rPr>
              <w:t>□有，原因：</w:t>
            </w:r>
          </w:p>
          <w:p w:rsidR="00886653" w:rsidRPr="00A616C0" w:rsidRDefault="00886653" w:rsidP="00886653">
            <w:pPr>
              <w:autoSpaceDE w:val="0"/>
              <w:autoSpaceDN w:val="0"/>
              <w:rPr>
                <w:rFonts w:ascii="宋体" w:hAnsi="宋体"/>
                <w:kern w:val="0"/>
                <w:szCs w:val="21"/>
              </w:rPr>
            </w:pPr>
            <w:r w:rsidRPr="00A616C0">
              <w:rPr>
                <w:rFonts w:ascii="宋体" w:hAnsi="宋体" w:hint="eastAsia"/>
                <w:kern w:val="0"/>
                <w:szCs w:val="21"/>
              </w:rPr>
              <w:t>1.</w:t>
            </w:r>
          </w:p>
          <w:p w:rsidR="00886653" w:rsidRPr="00A616C0" w:rsidRDefault="00886653" w:rsidP="00886653">
            <w:pPr>
              <w:autoSpaceDE w:val="0"/>
              <w:autoSpaceDN w:val="0"/>
              <w:rPr>
                <w:rFonts w:ascii="宋体" w:hAnsi="宋体"/>
                <w:kern w:val="0"/>
                <w:szCs w:val="21"/>
              </w:rPr>
            </w:pPr>
            <w:r w:rsidRPr="00A616C0">
              <w:rPr>
                <w:rFonts w:ascii="宋体" w:hAnsi="宋体" w:hint="eastAsia"/>
                <w:kern w:val="0"/>
                <w:szCs w:val="21"/>
              </w:rPr>
              <w:t>2.</w:t>
            </w:r>
          </w:p>
        </w:tc>
        <w:tc>
          <w:tcPr>
            <w:tcW w:w="3193" w:type="dxa"/>
            <w:tcBorders>
              <w:top w:val="single" w:sz="8" w:space="0" w:color="auto"/>
              <w:left w:val="single" w:sz="8" w:space="0" w:color="auto"/>
              <w:bottom w:val="single" w:sz="8" w:space="0" w:color="auto"/>
              <w:right w:val="single" w:sz="8" w:space="0" w:color="auto"/>
            </w:tcBorders>
          </w:tcPr>
          <w:p w:rsidR="00886653" w:rsidRPr="00A616C0" w:rsidRDefault="00886653" w:rsidP="00886653">
            <w:pPr>
              <w:autoSpaceDE w:val="0"/>
              <w:autoSpaceDN w:val="0"/>
              <w:rPr>
                <w:rFonts w:ascii="宋体" w:hAnsi="宋体"/>
                <w:kern w:val="0"/>
                <w:szCs w:val="21"/>
              </w:rPr>
            </w:pPr>
            <w:r w:rsidRPr="00A616C0">
              <w:rPr>
                <w:rFonts w:ascii="宋体" w:hAnsi="宋体" w:cs="宋体" w:hint="eastAsia"/>
                <w:kern w:val="0"/>
                <w:szCs w:val="21"/>
                <w:lang w:val="zh-CN"/>
              </w:rPr>
              <w:t>□无</w:t>
            </w:r>
            <w:r w:rsidRPr="00A616C0">
              <w:rPr>
                <w:rFonts w:ascii="宋体" w:hAnsi="宋体" w:hint="eastAsia"/>
                <w:kern w:val="0"/>
                <w:szCs w:val="21"/>
              </w:rPr>
              <w:t xml:space="preserve"> </w:t>
            </w:r>
            <w:r w:rsidRPr="00A616C0">
              <w:rPr>
                <w:rFonts w:ascii="宋体" w:hAnsi="宋体" w:cs="宋体" w:hint="eastAsia"/>
                <w:kern w:val="0"/>
                <w:szCs w:val="21"/>
                <w:lang w:val="zh-CN"/>
              </w:rPr>
              <w:t>□有，原因：</w:t>
            </w:r>
          </w:p>
          <w:p w:rsidR="00886653" w:rsidRPr="00A616C0" w:rsidRDefault="00886653" w:rsidP="00886653">
            <w:pPr>
              <w:autoSpaceDE w:val="0"/>
              <w:autoSpaceDN w:val="0"/>
              <w:rPr>
                <w:rFonts w:ascii="宋体" w:hAnsi="宋体"/>
                <w:kern w:val="0"/>
                <w:szCs w:val="21"/>
              </w:rPr>
            </w:pPr>
            <w:r w:rsidRPr="00A616C0">
              <w:rPr>
                <w:rFonts w:ascii="宋体" w:hAnsi="宋体" w:hint="eastAsia"/>
                <w:kern w:val="0"/>
                <w:szCs w:val="21"/>
              </w:rPr>
              <w:t>1.</w:t>
            </w:r>
          </w:p>
          <w:p w:rsidR="00886653" w:rsidRPr="00A616C0" w:rsidRDefault="00886653" w:rsidP="00886653">
            <w:pPr>
              <w:autoSpaceDE w:val="0"/>
              <w:autoSpaceDN w:val="0"/>
              <w:rPr>
                <w:rFonts w:ascii="宋体" w:hAnsi="宋体"/>
                <w:kern w:val="0"/>
                <w:szCs w:val="21"/>
              </w:rPr>
            </w:pPr>
            <w:r w:rsidRPr="00A616C0">
              <w:rPr>
                <w:rFonts w:ascii="宋体" w:hAnsi="宋体" w:hint="eastAsia"/>
                <w:kern w:val="0"/>
                <w:szCs w:val="21"/>
              </w:rPr>
              <w:t>2.</w:t>
            </w:r>
          </w:p>
        </w:tc>
        <w:tc>
          <w:tcPr>
            <w:tcW w:w="3037" w:type="dxa"/>
            <w:tcBorders>
              <w:top w:val="single" w:sz="8" w:space="0" w:color="auto"/>
              <w:left w:val="single" w:sz="8" w:space="0" w:color="auto"/>
              <w:bottom w:val="single" w:sz="8" w:space="0" w:color="auto"/>
              <w:right w:val="single" w:sz="8" w:space="0" w:color="auto"/>
            </w:tcBorders>
          </w:tcPr>
          <w:p w:rsidR="00886653" w:rsidRPr="00A616C0" w:rsidRDefault="00886653" w:rsidP="00886653">
            <w:pPr>
              <w:autoSpaceDE w:val="0"/>
              <w:autoSpaceDN w:val="0"/>
              <w:rPr>
                <w:rFonts w:ascii="宋体" w:hAnsi="宋体"/>
                <w:kern w:val="0"/>
                <w:szCs w:val="21"/>
              </w:rPr>
            </w:pPr>
            <w:r w:rsidRPr="00A616C0">
              <w:rPr>
                <w:rFonts w:ascii="宋体" w:hAnsi="宋体" w:cs="宋体" w:hint="eastAsia"/>
                <w:kern w:val="0"/>
                <w:szCs w:val="21"/>
                <w:lang w:val="zh-CN"/>
              </w:rPr>
              <w:t>□无</w:t>
            </w:r>
            <w:r w:rsidRPr="00A616C0">
              <w:rPr>
                <w:rFonts w:ascii="宋体" w:hAnsi="宋体" w:hint="eastAsia"/>
                <w:kern w:val="0"/>
                <w:szCs w:val="21"/>
              </w:rPr>
              <w:t xml:space="preserve">  </w:t>
            </w:r>
            <w:r w:rsidRPr="00A616C0">
              <w:rPr>
                <w:rFonts w:ascii="宋体" w:hAnsi="宋体" w:cs="宋体" w:hint="eastAsia"/>
                <w:kern w:val="0"/>
                <w:szCs w:val="21"/>
                <w:lang w:val="zh-CN"/>
              </w:rPr>
              <w:t>□有，原因：</w:t>
            </w:r>
          </w:p>
          <w:p w:rsidR="00886653" w:rsidRPr="00A616C0" w:rsidRDefault="00886653" w:rsidP="00886653">
            <w:pPr>
              <w:autoSpaceDE w:val="0"/>
              <w:autoSpaceDN w:val="0"/>
              <w:rPr>
                <w:rFonts w:ascii="宋体" w:hAnsi="宋体"/>
                <w:kern w:val="0"/>
                <w:szCs w:val="21"/>
              </w:rPr>
            </w:pPr>
            <w:r w:rsidRPr="00A616C0">
              <w:rPr>
                <w:rFonts w:ascii="宋体" w:hAnsi="宋体" w:hint="eastAsia"/>
                <w:kern w:val="0"/>
                <w:szCs w:val="21"/>
              </w:rPr>
              <w:t>1.</w:t>
            </w:r>
          </w:p>
          <w:p w:rsidR="00886653" w:rsidRPr="00A616C0" w:rsidRDefault="00886653" w:rsidP="00886653">
            <w:pPr>
              <w:autoSpaceDE w:val="0"/>
              <w:autoSpaceDN w:val="0"/>
              <w:rPr>
                <w:rFonts w:ascii="宋体" w:hAnsi="宋体"/>
                <w:kern w:val="0"/>
                <w:szCs w:val="21"/>
              </w:rPr>
            </w:pPr>
            <w:r w:rsidRPr="00A616C0">
              <w:rPr>
                <w:rFonts w:ascii="宋体" w:hAnsi="宋体" w:hint="eastAsia"/>
                <w:kern w:val="0"/>
                <w:szCs w:val="21"/>
              </w:rPr>
              <w:t>2.</w:t>
            </w:r>
          </w:p>
        </w:tc>
      </w:tr>
      <w:tr w:rsidR="00886653" w:rsidRPr="0059257D" w:rsidTr="00886653">
        <w:trPr>
          <w:trHeight w:val="620"/>
          <w:jc w:val="center"/>
        </w:trPr>
        <w:tc>
          <w:tcPr>
            <w:tcW w:w="720" w:type="dxa"/>
            <w:tcBorders>
              <w:top w:val="single" w:sz="8" w:space="0" w:color="auto"/>
              <w:left w:val="single" w:sz="8" w:space="0" w:color="auto"/>
              <w:bottom w:val="single" w:sz="8" w:space="0" w:color="auto"/>
              <w:right w:val="single" w:sz="8" w:space="0" w:color="auto"/>
            </w:tcBorders>
            <w:vAlign w:val="center"/>
          </w:tcPr>
          <w:p w:rsidR="00886653" w:rsidRPr="00A616C0" w:rsidRDefault="00886653" w:rsidP="00886653">
            <w:pPr>
              <w:autoSpaceDE w:val="0"/>
              <w:autoSpaceDN w:val="0"/>
              <w:jc w:val="center"/>
              <w:rPr>
                <w:rFonts w:ascii="黑体" w:eastAsia="黑体"/>
                <w:kern w:val="0"/>
              </w:rPr>
            </w:pPr>
            <w:r w:rsidRPr="00A616C0">
              <w:rPr>
                <w:rFonts w:ascii="黑体" w:eastAsia="黑体" w:cs="黑体" w:hint="eastAsia"/>
                <w:kern w:val="0"/>
                <w:lang w:val="zh-CN"/>
              </w:rPr>
              <w:t>护士</w:t>
            </w:r>
          </w:p>
          <w:p w:rsidR="00886653" w:rsidRPr="00A616C0" w:rsidRDefault="00886653" w:rsidP="00886653">
            <w:pPr>
              <w:autoSpaceDE w:val="0"/>
              <w:autoSpaceDN w:val="0"/>
              <w:jc w:val="center"/>
              <w:rPr>
                <w:rFonts w:ascii="黑体" w:eastAsia="黑体"/>
                <w:kern w:val="0"/>
              </w:rPr>
            </w:pPr>
            <w:r w:rsidRPr="00A616C0">
              <w:rPr>
                <w:rFonts w:ascii="黑体" w:eastAsia="黑体" w:cs="黑体" w:hint="eastAsia"/>
                <w:kern w:val="0"/>
                <w:lang w:val="zh-CN"/>
              </w:rPr>
              <w:t>签名</w:t>
            </w:r>
          </w:p>
        </w:tc>
        <w:tc>
          <w:tcPr>
            <w:tcW w:w="3044" w:type="dxa"/>
            <w:tcBorders>
              <w:top w:val="single" w:sz="8" w:space="0" w:color="auto"/>
              <w:left w:val="nil"/>
              <w:bottom w:val="single" w:sz="8" w:space="0" w:color="auto"/>
              <w:right w:val="single" w:sz="8" w:space="0" w:color="auto"/>
            </w:tcBorders>
          </w:tcPr>
          <w:p w:rsidR="00886653" w:rsidRPr="00A616C0" w:rsidRDefault="00886653" w:rsidP="00886653">
            <w:pPr>
              <w:autoSpaceDE w:val="0"/>
              <w:autoSpaceDN w:val="0"/>
              <w:rPr>
                <w:rFonts w:ascii="宋体" w:hAnsi="宋体"/>
                <w:kern w:val="0"/>
                <w:szCs w:val="21"/>
              </w:rPr>
            </w:pPr>
          </w:p>
        </w:tc>
        <w:tc>
          <w:tcPr>
            <w:tcW w:w="3193" w:type="dxa"/>
            <w:tcBorders>
              <w:top w:val="single" w:sz="8" w:space="0" w:color="auto"/>
              <w:left w:val="nil"/>
              <w:bottom w:val="single" w:sz="8" w:space="0" w:color="auto"/>
              <w:right w:val="single" w:sz="8" w:space="0" w:color="auto"/>
            </w:tcBorders>
          </w:tcPr>
          <w:p w:rsidR="00886653" w:rsidRPr="00A616C0" w:rsidRDefault="00886653" w:rsidP="00886653">
            <w:pPr>
              <w:autoSpaceDE w:val="0"/>
              <w:autoSpaceDN w:val="0"/>
              <w:rPr>
                <w:rFonts w:ascii="宋体" w:hAnsi="宋体"/>
                <w:kern w:val="0"/>
                <w:szCs w:val="21"/>
              </w:rPr>
            </w:pPr>
          </w:p>
        </w:tc>
        <w:tc>
          <w:tcPr>
            <w:tcW w:w="3037" w:type="dxa"/>
            <w:tcBorders>
              <w:top w:val="single" w:sz="8" w:space="0" w:color="auto"/>
              <w:left w:val="nil"/>
              <w:bottom w:val="single" w:sz="8" w:space="0" w:color="auto"/>
              <w:right w:val="single" w:sz="8" w:space="0" w:color="auto"/>
            </w:tcBorders>
          </w:tcPr>
          <w:p w:rsidR="00886653" w:rsidRPr="00A616C0" w:rsidRDefault="00886653" w:rsidP="00886653">
            <w:pPr>
              <w:autoSpaceDE w:val="0"/>
              <w:autoSpaceDN w:val="0"/>
              <w:rPr>
                <w:rFonts w:ascii="宋体" w:hAnsi="宋体"/>
                <w:kern w:val="0"/>
                <w:szCs w:val="21"/>
              </w:rPr>
            </w:pPr>
          </w:p>
        </w:tc>
      </w:tr>
      <w:tr w:rsidR="00886653" w:rsidRPr="0059257D" w:rsidTr="00886653">
        <w:trPr>
          <w:trHeight w:val="650"/>
          <w:jc w:val="center"/>
        </w:trPr>
        <w:tc>
          <w:tcPr>
            <w:tcW w:w="720" w:type="dxa"/>
            <w:tcBorders>
              <w:top w:val="single" w:sz="8" w:space="0" w:color="auto"/>
              <w:left w:val="single" w:sz="8" w:space="0" w:color="auto"/>
              <w:bottom w:val="single" w:sz="8" w:space="0" w:color="auto"/>
              <w:right w:val="single" w:sz="8" w:space="0" w:color="auto"/>
            </w:tcBorders>
          </w:tcPr>
          <w:p w:rsidR="00886653" w:rsidRPr="00A616C0" w:rsidRDefault="00886653" w:rsidP="00886653">
            <w:pPr>
              <w:autoSpaceDE w:val="0"/>
              <w:autoSpaceDN w:val="0"/>
              <w:jc w:val="center"/>
              <w:rPr>
                <w:rFonts w:ascii="黑体" w:eastAsia="黑体"/>
                <w:kern w:val="0"/>
              </w:rPr>
            </w:pPr>
            <w:r w:rsidRPr="00A616C0">
              <w:rPr>
                <w:rFonts w:ascii="黑体" w:eastAsia="黑体" w:cs="黑体" w:hint="eastAsia"/>
                <w:kern w:val="0"/>
                <w:lang w:val="zh-CN"/>
              </w:rPr>
              <w:t>医师</w:t>
            </w:r>
          </w:p>
          <w:p w:rsidR="00886653" w:rsidRPr="00A616C0" w:rsidRDefault="00886653" w:rsidP="00886653">
            <w:pPr>
              <w:autoSpaceDE w:val="0"/>
              <w:autoSpaceDN w:val="0"/>
              <w:jc w:val="center"/>
              <w:rPr>
                <w:rFonts w:ascii="黑体" w:eastAsia="黑体"/>
                <w:kern w:val="0"/>
              </w:rPr>
            </w:pPr>
            <w:r w:rsidRPr="00A616C0">
              <w:rPr>
                <w:rFonts w:ascii="黑体" w:eastAsia="黑体" w:cs="黑体" w:hint="eastAsia"/>
                <w:kern w:val="0"/>
                <w:lang w:val="zh-CN"/>
              </w:rPr>
              <w:t>签名</w:t>
            </w:r>
          </w:p>
        </w:tc>
        <w:tc>
          <w:tcPr>
            <w:tcW w:w="3044" w:type="dxa"/>
            <w:tcBorders>
              <w:top w:val="single" w:sz="8" w:space="0" w:color="auto"/>
              <w:left w:val="single" w:sz="8" w:space="0" w:color="auto"/>
              <w:bottom w:val="single" w:sz="8" w:space="0" w:color="auto"/>
              <w:right w:val="single" w:sz="8" w:space="0" w:color="auto"/>
            </w:tcBorders>
          </w:tcPr>
          <w:p w:rsidR="00886653" w:rsidRPr="00A616C0" w:rsidRDefault="00886653" w:rsidP="00886653">
            <w:pPr>
              <w:autoSpaceDE w:val="0"/>
              <w:autoSpaceDN w:val="0"/>
              <w:rPr>
                <w:rFonts w:ascii="宋体" w:hAnsi="宋体"/>
                <w:kern w:val="0"/>
                <w:szCs w:val="21"/>
              </w:rPr>
            </w:pPr>
            <w:r w:rsidRPr="00A616C0">
              <w:rPr>
                <w:rFonts w:ascii="宋体" w:hAnsi="宋体" w:cs="宋体" w:hint="eastAsia"/>
                <w:kern w:val="0"/>
                <w:szCs w:val="21"/>
                <w:lang w:val="zh-CN"/>
              </w:rPr>
              <w:t xml:space="preserve">　</w:t>
            </w:r>
          </w:p>
        </w:tc>
        <w:tc>
          <w:tcPr>
            <w:tcW w:w="3193" w:type="dxa"/>
            <w:tcBorders>
              <w:top w:val="single" w:sz="8" w:space="0" w:color="auto"/>
              <w:left w:val="single" w:sz="8" w:space="0" w:color="auto"/>
              <w:bottom w:val="single" w:sz="8" w:space="0" w:color="auto"/>
              <w:right w:val="single" w:sz="8" w:space="0" w:color="auto"/>
            </w:tcBorders>
          </w:tcPr>
          <w:p w:rsidR="00886653" w:rsidRPr="00A616C0" w:rsidRDefault="00886653" w:rsidP="00886653">
            <w:pPr>
              <w:autoSpaceDE w:val="0"/>
              <w:autoSpaceDN w:val="0"/>
              <w:rPr>
                <w:rFonts w:ascii="宋体" w:hAnsi="宋体"/>
                <w:kern w:val="0"/>
                <w:szCs w:val="21"/>
              </w:rPr>
            </w:pPr>
            <w:r w:rsidRPr="00A616C0">
              <w:rPr>
                <w:rFonts w:ascii="宋体" w:hAnsi="宋体" w:cs="宋体" w:hint="eastAsia"/>
                <w:kern w:val="0"/>
                <w:szCs w:val="21"/>
                <w:lang w:val="zh-CN"/>
              </w:rPr>
              <w:t xml:space="preserve">　</w:t>
            </w:r>
          </w:p>
        </w:tc>
        <w:tc>
          <w:tcPr>
            <w:tcW w:w="3037" w:type="dxa"/>
            <w:tcBorders>
              <w:top w:val="single" w:sz="8" w:space="0" w:color="auto"/>
              <w:left w:val="single" w:sz="8" w:space="0" w:color="auto"/>
              <w:bottom w:val="single" w:sz="8" w:space="0" w:color="auto"/>
              <w:right w:val="single" w:sz="8" w:space="0" w:color="auto"/>
            </w:tcBorders>
          </w:tcPr>
          <w:p w:rsidR="00886653" w:rsidRPr="00A616C0" w:rsidRDefault="00886653" w:rsidP="00886653">
            <w:pPr>
              <w:autoSpaceDE w:val="0"/>
              <w:autoSpaceDN w:val="0"/>
              <w:rPr>
                <w:rFonts w:ascii="宋体" w:hAnsi="宋体"/>
                <w:kern w:val="0"/>
                <w:szCs w:val="21"/>
              </w:rPr>
            </w:pPr>
            <w:r w:rsidRPr="00A616C0">
              <w:rPr>
                <w:rFonts w:ascii="宋体" w:hAnsi="宋体" w:cs="宋体" w:hint="eastAsia"/>
                <w:kern w:val="0"/>
                <w:szCs w:val="21"/>
                <w:lang w:val="zh-CN"/>
              </w:rPr>
              <w:t xml:space="preserve">　</w:t>
            </w:r>
          </w:p>
        </w:tc>
      </w:tr>
    </w:tbl>
    <w:p w:rsidR="00356D8C" w:rsidRDefault="00356D8C">
      <w:pPr>
        <w:rPr>
          <w:rFonts w:asciiTheme="minorEastAsia" w:eastAsiaTheme="minorEastAsia" w:hAnsiTheme="minorEastAsia"/>
        </w:rPr>
      </w:pPr>
    </w:p>
    <w:tbl>
      <w:tblPr>
        <w:tblW w:w="10270" w:type="dxa"/>
        <w:jc w:val="center"/>
        <w:tblInd w:w="159" w:type="dxa"/>
        <w:tblLayout w:type="fixed"/>
        <w:tblLook w:val="0000" w:firstRow="0" w:lastRow="0" w:firstColumn="0" w:lastColumn="0" w:noHBand="0" w:noVBand="0"/>
      </w:tblPr>
      <w:tblGrid>
        <w:gridCol w:w="701"/>
        <w:gridCol w:w="3172"/>
        <w:gridCol w:w="3240"/>
        <w:gridCol w:w="3157"/>
      </w:tblGrid>
      <w:tr w:rsidR="00886653" w:rsidRPr="00B61C49" w:rsidTr="00886653">
        <w:trPr>
          <w:trHeight w:val="594"/>
          <w:jc w:val="center"/>
        </w:trPr>
        <w:tc>
          <w:tcPr>
            <w:tcW w:w="701" w:type="dxa"/>
            <w:tcBorders>
              <w:top w:val="double" w:sz="4" w:space="0" w:color="auto"/>
              <w:left w:val="double" w:sz="4" w:space="0" w:color="auto"/>
              <w:bottom w:val="double" w:sz="4" w:space="0" w:color="auto"/>
              <w:right w:val="double" w:sz="4" w:space="0" w:color="auto"/>
            </w:tcBorders>
            <w:vAlign w:val="center"/>
          </w:tcPr>
          <w:p w:rsidR="00886653" w:rsidRPr="00B61C49" w:rsidRDefault="00886653" w:rsidP="00886653">
            <w:pPr>
              <w:autoSpaceDE w:val="0"/>
              <w:autoSpaceDN w:val="0"/>
              <w:snapToGrid w:val="0"/>
              <w:jc w:val="center"/>
              <w:rPr>
                <w:rFonts w:ascii="黑体" w:eastAsia="黑体"/>
                <w:kern w:val="0"/>
                <w:lang w:val="zh-CN"/>
              </w:rPr>
            </w:pPr>
            <w:r w:rsidRPr="00B61C49">
              <w:rPr>
                <w:rFonts w:ascii="黑体" w:eastAsia="黑体" w:cs="黑体" w:hint="eastAsia"/>
                <w:kern w:val="0"/>
                <w:lang w:val="zh-CN"/>
              </w:rPr>
              <w:t>时间</w:t>
            </w:r>
          </w:p>
        </w:tc>
        <w:tc>
          <w:tcPr>
            <w:tcW w:w="3172" w:type="dxa"/>
            <w:tcBorders>
              <w:top w:val="double" w:sz="4" w:space="0" w:color="auto"/>
              <w:left w:val="double" w:sz="4" w:space="0" w:color="auto"/>
              <w:bottom w:val="double" w:sz="4" w:space="0" w:color="auto"/>
              <w:right w:val="double" w:sz="4" w:space="0" w:color="auto"/>
            </w:tcBorders>
            <w:vAlign w:val="center"/>
          </w:tcPr>
          <w:p w:rsidR="00886653" w:rsidRDefault="00886653" w:rsidP="00886653">
            <w:pPr>
              <w:autoSpaceDE w:val="0"/>
              <w:autoSpaceDN w:val="0"/>
              <w:snapToGrid w:val="0"/>
              <w:jc w:val="center"/>
              <w:rPr>
                <w:rFonts w:ascii="黑体" w:eastAsia="黑体" w:cs="黑体"/>
                <w:color w:val="000000"/>
                <w:lang w:val="zh-CN"/>
              </w:rPr>
            </w:pPr>
            <w:r w:rsidRPr="00B61C49">
              <w:rPr>
                <w:rFonts w:ascii="黑体" w:eastAsia="黑体" w:cs="黑体" w:hint="eastAsia"/>
                <w:color w:val="000000"/>
                <w:lang w:val="zh-CN"/>
              </w:rPr>
              <w:t>住院第4天</w:t>
            </w:r>
          </w:p>
          <w:p w:rsidR="00886653" w:rsidRPr="00B61C49" w:rsidRDefault="00886653" w:rsidP="00886653">
            <w:pPr>
              <w:autoSpaceDE w:val="0"/>
              <w:autoSpaceDN w:val="0"/>
              <w:snapToGrid w:val="0"/>
              <w:jc w:val="center"/>
              <w:rPr>
                <w:rFonts w:ascii="黑体" w:eastAsia="黑体"/>
                <w:kern w:val="0"/>
                <w:lang w:val="zh-CN"/>
              </w:rPr>
            </w:pPr>
            <w:r w:rsidRPr="00B61C49">
              <w:rPr>
                <w:rFonts w:ascii="黑体" w:eastAsia="黑体" w:cs="黑体" w:hint="eastAsia"/>
                <w:color w:val="000000"/>
                <w:lang w:val="zh-CN"/>
              </w:rPr>
              <w:t>（</w:t>
            </w:r>
            <w:r w:rsidR="00A73E71" w:rsidRPr="00B61C49">
              <w:rPr>
                <w:rFonts w:ascii="黑体" w:eastAsia="黑体" w:cs="黑体" w:hint="eastAsia"/>
                <w:color w:val="000000"/>
                <w:lang w:val="zh-CN"/>
              </w:rPr>
              <w:t>术后第1日</w:t>
            </w:r>
            <w:r w:rsidRPr="00B61C49">
              <w:rPr>
                <w:rFonts w:ascii="黑体" w:eastAsia="黑体" w:cs="黑体" w:hint="eastAsia"/>
                <w:color w:val="000000"/>
                <w:lang w:val="zh-CN"/>
              </w:rPr>
              <w:t>）</w:t>
            </w:r>
          </w:p>
        </w:tc>
        <w:tc>
          <w:tcPr>
            <w:tcW w:w="3240" w:type="dxa"/>
            <w:tcBorders>
              <w:top w:val="double" w:sz="4" w:space="0" w:color="auto"/>
              <w:left w:val="double" w:sz="4" w:space="0" w:color="auto"/>
              <w:bottom w:val="double" w:sz="4" w:space="0" w:color="auto"/>
              <w:right w:val="double" w:sz="4" w:space="0" w:color="auto"/>
            </w:tcBorders>
            <w:vAlign w:val="center"/>
          </w:tcPr>
          <w:p w:rsidR="00886653" w:rsidRDefault="00886653" w:rsidP="00886653">
            <w:pPr>
              <w:autoSpaceDE w:val="0"/>
              <w:autoSpaceDN w:val="0"/>
              <w:snapToGrid w:val="0"/>
              <w:jc w:val="center"/>
              <w:rPr>
                <w:rFonts w:ascii="黑体" w:eastAsia="黑体" w:cs="黑体"/>
                <w:color w:val="000000"/>
                <w:lang w:val="zh-CN"/>
              </w:rPr>
            </w:pPr>
            <w:r w:rsidRPr="00B61C49">
              <w:rPr>
                <w:rFonts w:ascii="黑体" w:eastAsia="黑体" w:cs="黑体" w:hint="eastAsia"/>
                <w:color w:val="000000"/>
                <w:lang w:val="zh-CN"/>
              </w:rPr>
              <w:t>住院第5天</w:t>
            </w:r>
          </w:p>
          <w:p w:rsidR="00886653" w:rsidRPr="00B61C49" w:rsidRDefault="00886653" w:rsidP="00A73E71">
            <w:pPr>
              <w:autoSpaceDE w:val="0"/>
              <w:autoSpaceDN w:val="0"/>
              <w:snapToGrid w:val="0"/>
              <w:jc w:val="center"/>
              <w:rPr>
                <w:rFonts w:ascii="黑体" w:eastAsia="黑体"/>
                <w:kern w:val="0"/>
                <w:lang w:val="zh-CN"/>
              </w:rPr>
            </w:pPr>
            <w:r w:rsidRPr="00B61C49">
              <w:rPr>
                <w:rFonts w:ascii="黑体" w:eastAsia="黑体" w:cs="黑体" w:hint="eastAsia"/>
                <w:color w:val="000000"/>
                <w:lang w:val="zh-CN"/>
              </w:rPr>
              <w:t>（</w:t>
            </w:r>
            <w:r w:rsidR="00A73E71" w:rsidRPr="00B61C49">
              <w:rPr>
                <w:rFonts w:ascii="黑体" w:eastAsia="黑体" w:cs="黑体" w:hint="eastAsia"/>
                <w:color w:val="000000"/>
                <w:lang w:val="zh-CN"/>
              </w:rPr>
              <w:t>术后第</w:t>
            </w:r>
            <w:r w:rsidR="00A73E71">
              <w:rPr>
                <w:rFonts w:ascii="黑体" w:eastAsia="黑体" w:cs="黑体" w:hint="eastAsia"/>
                <w:color w:val="000000"/>
                <w:lang w:val="zh-CN"/>
              </w:rPr>
              <w:t>2</w:t>
            </w:r>
            <w:r w:rsidR="00A73E71" w:rsidRPr="00B61C49">
              <w:rPr>
                <w:rFonts w:ascii="黑体" w:eastAsia="黑体" w:cs="黑体" w:hint="eastAsia"/>
                <w:color w:val="000000"/>
                <w:lang w:val="zh-CN"/>
              </w:rPr>
              <w:t>日</w:t>
            </w:r>
            <w:r w:rsidRPr="00B61C49">
              <w:rPr>
                <w:rFonts w:ascii="黑体" w:eastAsia="黑体" w:cs="黑体" w:hint="eastAsia"/>
                <w:color w:val="000000"/>
                <w:lang w:val="zh-CN"/>
              </w:rPr>
              <w:t>）</w:t>
            </w:r>
          </w:p>
        </w:tc>
        <w:tc>
          <w:tcPr>
            <w:tcW w:w="3157" w:type="dxa"/>
            <w:tcBorders>
              <w:top w:val="double" w:sz="4" w:space="0" w:color="auto"/>
              <w:left w:val="double" w:sz="4" w:space="0" w:color="auto"/>
              <w:bottom w:val="double" w:sz="4" w:space="0" w:color="auto"/>
              <w:right w:val="double" w:sz="4" w:space="0" w:color="auto"/>
            </w:tcBorders>
            <w:vAlign w:val="center"/>
          </w:tcPr>
          <w:p w:rsidR="00886653" w:rsidRDefault="00886653" w:rsidP="00886653">
            <w:pPr>
              <w:autoSpaceDE w:val="0"/>
              <w:autoSpaceDN w:val="0"/>
              <w:snapToGrid w:val="0"/>
              <w:jc w:val="center"/>
              <w:rPr>
                <w:rFonts w:ascii="黑体" w:eastAsia="黑体" w:cs="黑体"/>
                <w:color w:val="000000"/>
                <w:lang w:val="zh-CN"/>
              </w:rPr>
            </w:pPr>
            <w:r w:rsidRPr="00B61C49">
              <w:rPr>
                <w:rFonts w:ascii="黑体" w:eastAsia="黑体" w:cs="黑体" w:hint="eastAsia"/>
                <w:color w:val="000000"/>
                <w:lang w:val="zh-CN"/>
              </w:rPr>
              <w:t>住院第6天</w:t>
            </w:r>
          </w:p>
          <w:p w:rsidR="00886653" w:rsidRPr="00B61C49" w:rsidRDefault="00886653" w:rsidP="00886653">
            <w:pPr>
              <w:autoSpaceDE w:val="0"/>
              <w:autoSpaceDN w:val="0"/>
              <w:snapToGrid w:val="0"/>
              <w:jc w:val="center"/>
              <w:rPr>
                <w:rFonts w:ascii="黑体" w:eastAsia="黑体"/>
                <w:kern w:val="0"/>
                <w:lang w:val="zh-CN"/>
              </w:rPr>
            </w:pPr>
            <w:r w:rsidRPr="00B61C49">
              <w:rPr>
                <w:rFonts w:ascii="黑体" w:eastAsia="黑体" w:cs="黑体" w:hint="eastAsia"/>
                <w:color w:val="000000"/>
                <w:lang w:val="zh-CN"/>
              </w:rPr>
              <w:t>（术后第</w:t>
            </w:r>
            <w:r w:rsidR="00A73E71">
              <w:rPr>
                <w:rFonts w:ascii="黑体" w:eastAsia="黑体" w:cs="黑体" w:hint="eastAsia"/>
                <w:color w:val="000000"/>
                <w:lang w:val="zh-CN"/>
              </w:rPr>
              <w:t>3</w:t>
            </w:r>
            <w:r w:rsidRPr="00B61C49">
              <w:rPr>
                <w:rFonts w:ascii="黑体" w:eastAsia="黑体" w:cs="黑体" w:hint="eastAsia"/>
                <w:color w:val="000000"/>
                <w:lang w:val="zh-CN"/>
              </w:rPr>
              <w:t>日</w:t>
            </w:r>
            <w:r w:rsidRPr="00B61C49">
              <w:rPr>
                <w:rFonts w:ascii="黑体" w:eastAsia="黑体" w:cs="黑体" w:hint="eastAsia"/>
                <w:kern w:val="0"/>
                <w:lang w:val="zh-CN"/>
              </w:rPr>
              <w:t>）</w:t>
            </w:r>
          </w:p>
        </w:tc>
      </w:tr>
      <w:tr w:rsidR="00886653" w:rsidRPr="0059257D" w:rsidTr="00886653">
        <w:trPr>
          <w:trHeight w:val="300"/>
          <w:jc w:val="center"/>
        </w:trPr>
        <w:tc>
          <w:tcPr>
            <w:tcW w:w="701" w:type="dxa"/>
            <w:tcBorders>
              <w:top w:val="double" w:sz="4" w:space="0" w:color="auto"/>
              <w:left w:val="single" w:sz="8" w:space="0" w:color="auto"/>
              <w:bottom w:val="single" w:sz="8" w:space="0" w:color="000000"/>
              <w:right w:val="single" w:sz="8" w:space="0" w:color="auto"/>
            </w:tcBorders>
            <w:vAlign w:val="center"/>
          </w:tcPr>
          <w:p w:rsidR="00886653" w:rsidRPr="00B61C49" w:rsidRDefault="00886653" w:rsidP="00886653">
            <w:pPr>
              <w:autoSpaceDE w:val="0"/>
              <w:autoSpaceDN w:val="0"/>
              <w:jc w:val="center"/>
              <w:rPr>
                <w:rFonts w:ascii="黑体" w:eastAsia="黑体"/>
                <w:kern w:val="0"/>
              </w:rPr>
            </w:pPr>
            <w:r w:rsidRPr="00B61C49">
              <w:rPr>
                <w:rFonts w:ascii="黑体" w:eastAsia="黑体" w:cs="黑体" w:hint="eastAsia"/>
                <w:kern w:val="0"/>
                <w:lang w:val="zh-CN"/>
              </w:rPr>
              <w:t>主</w:t>
            </w:r>
          </w:p>
          <w:p w:rsidR="00886653" w:rsidRPr="00B61C49" w:rsidRDefault="00886653" w:rsidP="00886653">
            <w:pPr>
              <w:autoSpaceDE w:val="0"/>
              <w:autoSpaceDN w:val="0"/>
              <w:jc w:val="center"/>
              <w:rPr>
                <w:rFonts w:ascii="黑体" w:eastAsia="黑体"/>
                <w:kern w:val="0"/>
              </w:rPr>
            </w:pPr>
            <w:r w:rsidRPr="00B61C49">
              <w:rPr>
                <w:rFonts w:ascii="黑体" w:eastAsia="黑体" w:cs="黑体" w:hint="eastAsia"/>
                <w:kern w:val="0"/>
                <w:lang w:val="zh-CN"/>
              </w:rPr>
              <w:t>要</w:t>
            </w:r>
          </w:p>
          <w:p w:rsidR="00886653" w:rsidRPr="00B61C49" w:rsidRDefault="00886653" w:rsidP="00886653">
            <w:pPr>
              <w:autoSpaceDE w:val="0"/>
              <w:autoSpaceDN w:val="0"/>
              <w:jc w:val="center"/>
              <w:rPr>
                <w:rFonts w:ascii="黑体" w:eastAsia="黑体"/>
                <w:kern w:val="0"/>
              </w:rPr>
            </w:pPr>
            <w:proofErr w:type="gramStart"/>
            <w:r w:rsidRPr="00B61C49">
              <w:rPr>
                <w:rFonts w:ascii="黑体" w:eastAsia="黑体" w:cs="黑体" w:hint="eastAsia"/>
                <w:kern w:val="0"/>
                <w:lang w:val="zh-CN"/>
              </w:rPr>
              <w:t>诊</w:t>
            </w:r>
            <w:proofErr w:type="gramEnd"/>
          </w:p>
          <w:p w:rsidR="00886653" w:rsidRPr="00B61C49" w:rsidRDefault="00886653" w:rsidP="00886653">
            <w:pPr>
              <w:autoSpaceDE w:val="0"/>
              <w:autoSpaceDN w:val="0"/>
              <w:jc w:val="center"/>
              <w:rPr>
                <w:rFonts w:ascii="黑体" w:eastAsia="黑体"/>
                <w:kern w:val="0"/>
              </w:rPr>
            </w:pPr>
            <w:proofErr w:type="gramStart"/>
            <w:r w:rsidRPr="00B61C49">
              <w:rPr>
                <w:rFonts w:ascii="黑体" w:eastAsia="黑体" w:cs="黑体" w:hint="eastAsia"/>
                <w:kern w:val="0"/>
                <w:lang w:val="zh-CN"/>
              </w:rPr>
              <w:t>疗</w:t>
            </w:r>
            <w:proofErr w:type="gramEnd"/>
          </w:p>
          <w:p w:rsidR="00886653" w:rsidRPr="00B61C49" w:rsidRDefault="00886653" w:rsidP="00886653">
            <w:pPr>
              <w:autoSpaceDE w:val="0"/>
              <w:autoSpaceDN w:val="0"/>
              <w:jc w:val="center"/>
              <w:rPr>
                <w:rFonts w:ascii="黑体" w:eastAsia="黑体"/>
                <w:kern w:val="0"/>
              </w:rPr>
            </w:pPr>
            <w:r w:rsidRPr="00B61C49">
              <w:rPr>
                <w:rFonts w:ascii="黑体" w:eastAsia="黑体" w:cs="黑体" w:hint="eastAsia"/>
                <w:kern w:val="0"/>
                <w:lang w:val="zh-CN"/>
              </w:rPr>
              <w:t>工</w:t>
            </w:r>
          </w:p>
          <w:p w:rsidR="00886653" w:rsidRPr="00B61C49" w:rsidRDefault="00886653" w:rsidP="00886653">
            <w:pPr>
              <w:autoSpaceDE w:val="0"/>
              <w:autoSpaceDN w:val="0"/>
              <w:jc w:val="center"/>
              <w:rPr>
                <w:rFonts w:ascii="黑体" w:eastAsia="黑体"/>
                <w:kern w:val="0"/>
              </w:rPr>
            </w:pPr>
            <w:r w:rsidRPr="00B61C49">
              <w:rPr>
                <w:rFonts w:ascii="黑体" w:eastAsia="黑体" w:cs="黑体" w:hint="eastAsia"/>
                <w:kern w:val="0"/>
                <w:lang w:val="zh-CN"/>
              </w:rPr>
              <w:t>作</w:t>
            </w:r>
          </w:p>
        </w:tc>
        <w:tc>
          <w:tcPr>
            <w:tcW w:w="3172" w:type="dxa"/>
            <w:tcBorders>
              <w:top w:val="double" w:sz="4" w:space="0" w:color="auto"/>
              <w:left w:val="nil"/>
              <w:bottom w:val="single" w:sz="8" w:space="0" w:color="auto"/>
              <w:right w:val="single" w:sz="8" w:space="0" w:color="000000"/>
            </w:tcBorders>
          </w:tcPr>
          <w:p w:rsidR="00A73E71" w:rsidRPr="00B61C49" w:rsidRDefault="00A73E71" w:rsidP="00A73E71">
            <w:pPr>
              <w:numPr>
                <w:ilvl w:val="0"/>
                <w:numId w:val="1"/>
              </w:numPr>
              <w:contextualSpacing/>
              <w:rPr>
                <w:rFonts w:ascii="宋体" w:hAnsi="宋体"/>
                <w:szCs w:val="21"/>
              </w:rPr>
            </w:pPr>
            <w:r w:rsidRPr="00B61C49">
              <w:rPr>
                <w:rFonts w:ascii="宋体" w:hAnsi="宋体" w:hint="eastAsia"/>
                <w:szCs w:val="21"/>
              </w:rPr>
              <w:t>上级医师查房</w:t>
            </w:r>
          </w:p>
          <w:p w:rsidR="00A73E71" w:rsidRPr="00B61C49" w:rsidRDefault="008C09D0" w:rsidP="00A73E71">
            <w:pPr>
              <w:numPr>
                <w:ilvl w:val="0"/>
                <w:numId w:val="1"/>
              </w:numPr>
              <w:contextualSpacing/>
              <w:rPr>
                <w:rFonts w:ascii="宋体" w:hAnsi="宋体"/>
                <w:szCs w:val="21"/>
              </w:rPr>
            </w:pPr>
            <w:r>
              <w:rPr>
                <w:rFonts w:ascii="宋体" w:hAnsi="宋体" w:hint="eastAsia"/>
                <w:szCs w:val="21"/>
              </w:rPr>
              <w:t>完成</w:t>
            </w:r>
            <w:r w:rsidR="00A73E71" w:rsidRPr="00B61C49">
              <w:rPr>
                <w:rFonts w:ascii="宋体" w:hAnsi="宋体" w:hint="eastAsia"/>
                <w:szCs w:val="21"/>
              </w:rPr>
              <w:t>病程记录</w:t>
            </w:r>
          </w:p>
          <w:p w:rsidR="00886653" w:rsidRPr="00650257" w:rsidRDefault="00A73E71" w:rsidP="00650257">
            <w:pPr>
              <w:numPr>
                <w:ilvl w:val="0"/>
                <w:numId w:val="1"/>
              </w:numPr>
              <w:contextualSpacing/>
              <w:rPr>
                <w:rFonts w:ascii="宋体" w:hAnsi="宋体"/>
                <w:szCs w:val="21"/>
              </w:rPr>
            </w:pPr>
            <w:r w:rsidRPr="00B61C49">
              <w:rPr>
                <w:rFonts w:ascii="宋体" w:hAnsi="宋体" w:hint="eastAsia"/>
                <w:szCs w:val="21"/>
              </w:rPr>
              <w:t>观察伤口、引流量、体温、生命体征情况等并</w:t>
            </w:r>
            <w:proofErr w:type="gramStart"/>
            <w:r w:rsidRPr="00B61C49">
              <w:rPr>
                <w:rFonts w:ascii="宋体" w:hAnsi="宋体" w:hint="eastAsia"/>
                <w:szCs w:val="21"/>
              </w:rPr>
              <w:t>作出</w:t>
            </w:r>
            <w:proofErr w:type="gramEnd"/>
            <w:r w:rsidRPr="00B61C49">
              <w:rPr>
                <w:rFonts w:ascii="宋体" w:hAnsi="宋体" w:hint="eastAsia"/>
                <w:szCs w:val="21"/>
              </w:rPr>
              <w:t>相应处理</w:t>
            </w:r>
          </w:p>
        </w:tc>
        <w:tc>
          <w:tcPr>
            <w:tcW w:w="3240" w:type="dxa"/>
            <w:tcBorders>
              <w:top w:val="double" w:sz="4" w:space="0" w:color="auto"/>
              <w:left w:val="nil"/>
              <w:bottom w:val="single" w:sz="8" w:space="0" w:color="auto"/>
              <w:right w:val="single" w:sz="8" w:space="0" w:color="000000"/>
            </w:tcBorders>
          </w:tcPr>
          <w:p w:rsidR="00650257" w:rsidRPr="00B61C49" w:rsidRDefault="00650257" w:rsidP="00650257">
            <w:pPr>
              <w:numPr>
                <w:ilvl w:val="0"/>
                <w:numId w:val="1"/>
              </w:numPr>
              <w:contextualSpacing/>
              <w:rPr>
                <w:rFonts w:ascii="宋体" w:hAnsi="宋体"/>
                <w:szCs w:val="21"/>
              </w:rPr>
            </w:pPr>
            <w:r w:rsidRPr="00B61C49">
              <w:rPr>
                <w:rFonts w:ascii="宋体" w:hAnsi="宋体" w:hint="eastAsia"/>
                <w:szCs w:val="21"/>
              </w:rPr>
              <w:t>上级医师查房</w:t>
            </w:r>
          </w:p>
          <w:p w:rsidR="00650257" w:rsidRDefault="00650257" w:rsidP="00650257">
            <w:pPr>
              <w:numPr>
                <w:ilvl w:val="0"/>
                <w:numId w:val="1"/>
              </w:numPr>
              <w:contextualSpacing/>
              <w:rPr>
                <w:rFonts w:ascii="宋体" w:hAnsi="宋体"/>
                <w:szCs w:val="21"/>
              </w:rPr>
            </w:pPr>
            <w:r w:rsidRPr="00B61C49">
              <w:rPr>
                <w:rFonts w:ascii="宋体" w:hAnsi="宋体" w:hint="eastAsia"/>
                <w:szCs w:val="21"/>
              </w:rPr>
              <w:t>完成病程记录</w:t>
            </w:r>
          </w:p>
          <w:p w:rsidR="00DA7B85" w:rsidRPr="00B61C49" w:rsidRDefault="00DA7B85" w:rsidP="00650257">
            <w:pPr>
              <w:numPr>
                <w:ilvl w:val="0"/>
                <w:numId w:val="1"/>
              </w:numPr>
              <w:contextualSpacing/>
              <w:rPr>
                <w:rFonts w:ascii="宋体" w:hAnsi="宋体"/>
                <w:szCs w:val="21"/>
              </w:rPr>
            </w:pPr>
            <w:r>
              <w:rPr>
                <w:rFonts w:ascii="宋体" w:hAnsi="宋体" w:hint="eastAsia"/>
                <w:szCs w:val="21"/>
              </w:rPr>
              <w:t>观察体温变化</w:t>
            </w:r>
          </w:p>
          <w:p w:rsidR="00886653" w:rsidRDefault="00DA7B85" w:rsidP="00886653">
            <w:pPr>
              <w:numPr>
                <w:ilvl w:val="0"/>
                <w:numId w:val="1"/>
              </w:numPr>
              <w:contextualSpacing/>
              <w:rPr>
                <w:rFonts w:ascii="宋体" w:hAnsi="宋体"/>
                <w:color w:val="000000"/>
                <w:szCs w:val="21"/>
              </w:rPr>
            </w:pPr>
            <w:r>
              <w:rPr>
                <w:rFonts w:ascii="宋体" w:hAnsi="宋体" w:hint="eastAsia"/>
                <w:color w:val="000000"/>
                <w:szCs w:val="21"/>
              </w:rPr>
              <w:t>伤口换药，观察</w:t>
            </w:r>
            <w:proofErr w:type="gramStart"/>
            <w:r>
              <w:rPr>
                <w:rFonts w:ascii="宋体" w:hAnsi="宋体" w:hint="eastAsia"/>
                <w:color w:val="000000"/>
                <w:szCs w:val="21"/>
              </w:rPr>
              <w:t>皮缘血运</w:t>
            </w:r>
            <w:proofErr w:type="gramEnd"/>
            <w:r>
              <w:rPr>
                <w:rFonts w:ascii="宋体" w:hAnsi="宋体" w:hint="eastAsia"/>
                <w:color w:val="000000"/>
                <w:szCs w:val="21"/>
              </w:rPr>
              <w:t>、伤口渗出情况</w:t>
            </w:r>
          </w:p>
          <w:p w:rsidR="00DA7B85" w:rsidRDefault="00DA7B85" w:rsidP="00886653">
            <w:pPr>
              <w:numPr>
                <w:ilvl w:val="0"/>
                <w:numId w:val="1"/>
              </w:numPr>
              <w:contextualSpacing/>
              <w:rPr>
                <w:rFonts w:ascii="宋体" w:hAnsi="宋体"/>
                <w:color w:val="000000"/>
                <w:szCs w:val="21"/>
              </w:rPr>
            </w:pPr>
            <w:r>
              <w:rPr>
                <w:rFonts w:ascii="宋体" w:hAnsi="宋体" w:hint="eastAsia"/>
                <w:color w:val="000000"/>
                <w:szCs w:val="21"/>
              </w:rPr>
              <w:t>观察引流量及引流液性状</w:t>
            </w:r>
          </w:p>
          <w:p w:rsidR="00DA7B85" w:rsidRDefault="00DA7B85" w:rsidP="00886653">
            <w:pPr>
              <w:numPr>
                <w:ilvl w:val="0"/>
                <w:numId w:val="1"/>
              </w:numPr>
              <w:contextualSpacing/>
              <w:rPr>
                <w:rFonts w:ascii="宋体" w:hAnsi="宋体"/>
                <w:color w:val="000000"/>
                <w:szCs w:val="21"/>
              </w:rPr>
            </w:pPr>
            <w:r>
              <w:rPr>
                <w:rFonts w:ascii="宋体" w:hAnsi="宋体" w:hint="eastAsia"/>
                <w:color w:val="000000"/>
                <w:szCs w:val="21"/>
              </w:rPr>
              <w:t>拍</w:t>
            </w:r>
            <w:r w:rsidR="00D8091E">
              <w:rPr>
                <w:rFonts w:ascii="宋体" w:hAnsi="宋体" w:hint="eastAsia"/>
                <w:color w:val="000000"/>
                <w:szCs w:val="21"/>
              </w:rPr>
              <w:t>摄</w:t>
            </w:r>
            <w:r>
              <w:rPr>
                <w:rFonts w:ascii="宋体" w:hAnsi="宋体" w:hint="eastAsia"/>
                <w:color w:val="000000"/>
                <w:szCs w:val="21"/>
              </w:rPr>
              <w:t>局部X</w:t>
            </w:r>
            <w:r w:rsidR="008C09D0">
              <w:rPr>
                <w:rFonts w:ascii="宋体" w:hAnsi="宋体" w:hint="eastAsia"/>
                <w:color w:val="000000"/>
                <w:szCs w:val="21"/>
              </w:rPr>
              <w:t>线</w:t>
            </w:r>
            <w:r>
              <w:rPr>
                <w:rFonts w:ascii="宋体" w:hAnsi="宋体" w:hint="eastAsia"/>
                <w:color w:val="000000"/>
                <w:szCs w:val="21"/>
              </w:rPr>
              <w:t>片</w:t>
            </w:r>
          </w:p>
          <w:p w:rsidR="00DA7B85" w:rsidRPr="00B61C49" w:rsidRDefault="00DA7B85" w:rsidP="00886653">
            <w:pPr>
              <w:numPr>
                <w:ilvl w:val="0"/>
                <w:numId w:val="1"/>
              </w:numPr>
              <w:contextualSpacing/>
              <w:rPr>
                <w:rFonts w:ascii="宋体" w:hAnsi="宋体"/>
                <w:color w:val="000000"/>
                <w:szCs w:val="21"/>
              </w:rPr>
            </w:pPr>
            <w:r>
              <w:rPr>
                <w:rFonts w:ascii="宋体" w:hAnsi="宋体" w:hint="eastAsia"/>
                <w:color w:val="000000"/>
                <w:szCs w:val="21"/>
              </w:rPr>
              <w:t>指导患者适当功能锻炼</w:t>
            </w:r>
          </w:p>
        </w:tc>
        <w:tc>
          <w:tcPr>
            <w:tcW w:w="3157" w:type="dxa"/>
            <w:tcBorders>
              <w:top w:val="double" w:sz="4" w:space="0" w:color="auto"/>
              <w:left w:val="nil"/>
              <w:bottom w:val="single" w:sz="8" w:space="0" w:color="auto"/>
              <w:right w:val="single" w:sz="8" w:space="0" w:color="000000"/>
            </w:tcBorders>
          </w:tcPr>
          <w:p w:rsidR="00D8091E" w:rsidRPr="00B61C49" w:rsidRDefault="00D8091E" w:rsidP="00D8091E">
            <w:pPr>
              <w:numPr>
                <w:ilvl w:val="0"/>
                <w:numId w:val="1"/>
              </w:numPr>
              <w:contextualSpacing/>
              <w:rPr>
                <w:rFonts w:ascii="宋体" w:hAnsi="宋体"/>
                <w:szCs w:val="21"/>
              </w:rPr>
            </w:pPr>
            <w:r w:rsidRPr="00B61C49">
              <w:rPr>
                <w:rFonts w:ascii="宋体" w:hAnsi="宋体" w:hint="eastAsia"/>
                <w:szCs w:val="21"/>
              </w:rPr>
              <w:t>上级医师查房</w:t>
            </w:r>
          </w:p>
          <w:p w:rsidR="00D8091E" w:rsidRDefault="00D8091E" w:rsidP="00D8091E">
            <w:pPr>
              <w:numPr>
                <w:ilvl w:val="0"/>
                <w:numId w:val="1"/>
              </w:numPr>
              <w:contextualSpacing/>
              <w:rPr>
                <w:rFonts w:ascii="宋体" w:hAnsi="宋体"/>
                <w:szCs w:val="21"/>
              </w:rPr>
            </w:pPr>
            <w:r w:rsidRPr="00B61C49">
              <w:rPr>
                <w:rFonts w:ascii="宋体" w:hAnsi="宋体" w:hint="eastAsia"/>
                <w:szCs w:val="21"/>
              </w:rPr>
              <w:t>完成病程记录</w:t>
            </w:r>
          </w:p>
          <w:p w:rsidR="00D8091E" w:rsidRPr="00B61C49" w:rsidRDefault="00D8091E" w:rsidP="00D8091E">
            <w:pPr>
              <w:numPr>
                <w:ilvl w:val="0"/>
                <w:numId w:val="1"/>
              </w:numPr>
              <w:contextualSpacing/>
              <w:rPr>
                <w:rFonts w:ascii="宋体" w:hAnsi="宋体"/>
                <w:szCs w:val="21"/>
              </w:rPr>
            </w:pPr>
            <w:r>
              <w:rPr>
                <w:rFonts w:ascii="宋体" w:hAnsi="宋体" w:hint="eastAsia"/>
                <w:szCs w:val="21"/>
              </w:rPr>
              <w:t>观察体温变化</w:t>
            </w:r>
          </w:p>
          <w:p w:rsidR="00D8091E" w:rsidRDefault="00D8091E" w:rsidP="00D8091E">
            <w:pPr>
              <w:numPr>
                <w:ilvl w:val="0"/>
                <w:numId w:val="1"/>
              </w:numPr>
              <w:contextualSpacing/>
              <w:rPr>
                <w:rFonts w:ascii="宋体" w:hAnsi="宋体"/>
                <w:color w:val="000000"/>
                <w:szCs w:val="21"/>
              </w:rPr>
            </w:pPr>
            <w:r>
              <w:rPr>
                <w:rFonts w:ascii="宋体" w:hAnsi="宋体" w:hint="eastAsia"/>
                <w:color w:val="000000"/>
                <w:szCs w:val="21"/>
              </w:rPr>
              <w:t>伤口换药（必要时）</w:t>
            </w:r>
          </w:p>
          <w:p w:rsidR="00D8091E" w:rsidRDefault="00D8091E" w:rsidP="00D8091E">
            <w:pPr>
              <w:numPr>
                <w:ilvl w:val="0"/>
                <w:numId w:val="1"/>
              </w:numPr>
              <w:contextualSpacing/>
              <w:rPr>
                <w:rFonts w:ascii="宋体" w:hAnsi="宋体"/>
                <w:color w:val="000000"/>
                <w:szCs w:val="21"/>
              </w:rPr>
            </w:pPr>
            <w:r>
              <w:rPr>
                <w:rFonts w:ascii="宋体" w:hAnsi="宋体" w:hint="eastAsia"/>
                <w:color w:val="000000"/>
                <w:szCs w:val="21"/>
              </w:rPr>
              <w:t>观察引流量及引流液性状</w:t>
            </w:r>
          </w:p>
          <w:p w:rsidR="00886653" w:rsidRPr="00B61C49" w:rsidRDefault="00D8091E" w:rsidP="00D8091E">
            <w:pPr>
              <w:numPr>
                <w:ilvl w:val="0"/>
                <w:numId w:val="1"/>
              </w:numPr>
              <w:contextualSpacing/>
              <w:rPr>
                <w:rFonts w:ascii="宋体" w:hAnsi="宋体"/>
                <w:kern w:val="0"/>
                <w:szCs w:val="21"/>
              </w:rPr>
            </w:pPr>
            <w:r>
              <w:rPr>
                <w:rFonts w:ascii="宋体" w:hAnsi="宋体" w:hint="eastAsia"/>
                <w:color w:val="000000"/>
                <w:szCs w:val="21"/>
              </w:rPr>
              <w:t>指导患者适当功能锻炼</w:t>
            </w:r>
          </w:p>
        </w:tc>
      </w:tr>
      <w:tr w:rsidR="00886653" w:rsidRPr="0059257D" w:rsidTr="00886653">
        <w:trPr>
          <w:trHeight w:val="300"/>
          <w:jc w:val="center"/>
        </w:trPr>
        <w:tc>
          <w:tcPr>
            <w:tcW w:w="701" w:type="dxa"/>
            <w:tcBorders>
              <w:top w:val="single" w:sz="8" w:space="0" w:color="auto"/>
              <w:left w:val="single" w:sz="8" w:space="0" w:color="auto"/>
              <w:bottom w:val="single" w:sz="8" w:space="0" w:color="000000"/>
              <w:right w:val="single" w:sz="8" w:space="0" w:color="auto"/>
            </w:tcBorders>
            <w:vAlign w:val="center"/>
          </w:tcPr>
          <w:p w:rsidR="00886653" w:rsidRPr="00B61C49" w:rsidRDefault="00886653" w:rsidP="00886653">
            <w:pPr>
              <w:autoSpaceDE w:val="0"/>
              <w:autoSpaceDN w:val="0"/>
              <w:jc w:val="center"/>
              <w:rPr>
                <w:rFonts w:ascii="黑体" w:eastAsia="黑体"/>
                <w:kern w:val="0"/>
              </w:rPr>
            </w:pPr>
            <w:r w:rsidRPr="00B61C49">
              <w:rPr>
                <w:rFonts w:ascii="黑体" w:eastAsia="黑体" w:cs="黑体" w:hint="eastAsia"/>
                <w:kern w:val="0"/>
                <w:lang w:val="zh-CN"/>
              </w:rPr>
              <w:t>重</w:t>
            </w:r>
          </w:p>
          <w:p w:rsidR="00886653" w:rsidRPr="00B61C49" w:rsidRDefault="00886653" w:rsidP="00886653">
            <w:pPr>
              <w:autoSpaceDE w:val="0"/>
              <w:autoSpaceDN w:val="0"/>
              <w:jc w:val="center"/>
              <w:rPr>
                <w:rFonts w:ascii="黑体" w:eastAsia="黑体"/>
                <w:kern w:val="0"/>
              </w:rPr>
            </w:pPr>
            <w:r w:rsidRPr="00B61C49">
              <w:rPr>
                <w:rFonts w:ascii="黑体" w:eastAsia="黑体" w:cs="黑体" w:hint="eastAsia"/>
                <w:kern w:val="0"/>
                <w:lang w:val="zh-CN"/>
              </w:rPr>
              <w:t>点</w:t>
            </w:r>
          </w:p>
          <w:p w:rsidR="00886653" w:rsidRPr="00B61C49" w:rsidRDefault="00886653" w:rsidP="00886653">
            <w:pPr>
              <w:autoSpaceDE w:val="0"/>
              <w:autoSpaceDN w:val="0"/>
              <w:jc w:val="center"/>
              <w:rPr>
                <w:rFonts w:ascii="黑体" w:eastAsia="黑体"/>
                <w:kern w:val="0"/>
              </w:rPr>
            </w:pPr>
            <w:proofErr w:type="gramStart"/>
            <w:r w:rsidRPr="00B61C49">
              <w:rPr>
                <w:rFonts w:ascii="黑体" w:eastAsia="黑体" w:cs="黑体" w:hint="eastAsia"/>
                <w:kern w:val="0"/>
                <w:lang w:val="zh-CN"/>
              </w:rPr>
              <w:t>医</w:t>
            </w:r>
            <w:proofErr w:type="gramEnd"/>
          </w:p>
          <w:p w:rsidR="00886653" w:rsidRPr="00B61C49" w:rsidRDefault="00886653" w:rsidP="00886653">
            <w:pPr>
              <w:autoSpaceDE w:val="0"/>
              <w:autoSpaceDN w:val="0"/>
              <w:jc w:val="center"/>
              <w:rPr>
                <w:rFonts w:ascii="黑体" w:eastAsia="黑体"/>
                <w:kern w:val="0"/>
              </w:rPr>
            </w:pPr>
            <w:proofErr w:type="gramStart"/>
            <w:r w:rsidRPr="00B61C49">
              <w:rPr>
                <w:rFonts w:ascii="黑体" w:eastAsia="黑体" w:cs="黑体" w:hint="eastAsia"/>
                <w:kern w:val="0"/>
                <w:lang w:val="zh-CN"/>
              </w:rPr>
              <w:t>嘱</w:t>
            </w:r>
            <w:proofErr w:type="gramEnd"/>
          </w:p>
        </w:tc>
        <w:tc>
          <w:tcPr>
            <w:tcW w:w="3172" w:type="dxa"/>
            <w:tcBorders>
              <w:top w:val="nil"/>
              <w:left w:val="nil"/>
              <w:bottom w:val="single" w:sz="8" w:space="0" w:color="auto"/>
              <w:right w:val="single" w:sz="8" w:space="0" w:color="000000"/>
            </w:tcBorders>
          </w:tcPr>
          <w:p w:rsidR="00886653" w:rsidRPr="00B61C49" w:rsidRDefault="00886653" w:rsidP="00886653">
            <w:pPr>
              <w:autoSpaceDE w:val="0"/>
              <w:autoSpaceDN w:val="0"/>
              <w:rPr>
                <w:rFonts w:ascii="宋体" w:hAnsi="宋体"/>
                <w:b/>
                <w:bCs/>
                <w:color w:val="000000"/>
                <w:szCs w:val="21"/>
              </w:rPr>
            </w:pPr>
            <w:r w:rsidRPr="00B61C49">
              <w:rPr>
                <w:rFonts w:ascii="宋体" w:hAnsi="宋体" w:cs="宋体" w:hint="eastAsia"/>
                <w:b/>
                <w:bCs/>
                <w:color w:val="000000"/>
                <w:szCs w:val="21"/>
                <w:lang w:val="zh-CN"/>
              </w:rPr>
              <w:t>长期医嘱：</w:t>
            </w:r>
          </w:p>
          <w:p w:rsidR="00A73E71" w:rsidRPr="00B61C49" w:rsidRDefault="00A73E71" w:rsidP="00A73E71">
            <w:pPr>
              <w:numPr>
                <w:ilvl w:val="0"/>
                <w:numId w:val="1"/>
              </w:numPr>
              <w:contextualSpacing/>
              <w:rPr>
                <w:rFonts w:ascii="宋体" w:hAnsi="宋体"/>
                <w:szCs w:val="21"/>
              </w:rPr>
            </w:pPr>
            <w:r w:rsidRPr="00B61C49">
              <w:rPr>
                <w:rFonts w:ascii="宋体" w:hAnsi="宋体" w:hint="eastAsia"/>
                <w:szCs w:val="21"/>
              </w:rPr>
              <w:t>骨科术后护理常规</w:t>
            </w:r>
          </w:p>
          <w:p w:rsidR="00A73E71" w:rsidRPr="00B61C49" w:rsidRDefault="00A73E71" w:rsidP="00A73E71">
            <w:pPr>
              <w:numPr>
                <w:ilvl w:val="0"/>
                <w:numId w:val="1"/>
              </w:numPr>
              <w:contextualSpacing/>
              <w:rPr>
                <w:rFonts w:ascii="宋体" w:hAnsi="宋体"/>
                <w:szCs w:val="21"/>
              </w:rPr>
            </w:pPr>
            <w:r w:rsidRPr="00B61C49">
              <w:rPr>
                <w:rFonts w:ascii="宋体" w:hAnsi="宋体" w:hint="eastAsia"/>
                <w:szCs w:val="21"/>
              </w:rPr>
              <w:t>一级护理</w:t>
            </w:r>
          </w:p>
          <w:p w:rsidR="00A73E71" w:rsidRPr="00B61C49" w:rsidRDefault="00A73E71" w:rsidP="00A73E71">
            <w:pPr>
              <w:numPr>
                <w:ilvl w:val="0"/>
                <w:numId w:val="1"/>
              </w:numPr>
              <w:contextualSpacing/>
              <w:rPr>
                <w:rFonts w:ascii="宋体" w:hAnsi="宋体"/>
                <w:szCs w:val="21"/>
              </w:rPr>
            </w:pPr>
            <w:r>
              <w:rPr>
                <w:rFonts w:ascii="宋体" w:hAnsi="宋体" w:hint="eastAsia"/>
                <w:szCs w:val="21"/>
              </w:rPr>
              <w:t>普通</w:t>
            </w:r>
            <w:r w:rsidRPr="00B61C49">
              <w:rPr>
                <w:rFonts w:ascii="宋体" w:hAnsi="宋体" w:hint="eastAsia"/>
                <w:szCs w:val="21"/>
              </w:rPr>
              <w:t>饮食</w:t>
            </w:r>
          </w:p>
          <w:p w:rsidR="00A73E71" w:rsidRPr="00B61C49" w:rsidRDefault="00A73E71" w:rsidP="00A73E71">
            <w:pPr>
              <w:numPr>
                <w:ilvl w:val="0"/>
                <w:numId w:val="1"/>
              </w:numPr>
              <w:contextualSpacing/>
              <w:rPr>
                <w:rFonts w:ascii="宋体" w:hAnsi="宋体"/>
                <w:szCs w:val="21"/>
              </w:rPr>
            </w:pPr>
            <w:r w:rsidRPr="00B61C49">
              <w:rPr>
                <w:rFonts w:ascii="宋体" w:hAnsi="宋体" w:hint="eastAsia"/>
                <w:szCs w:val="21"/>
              </w:rPr>
              <w:t>患肢抬高</w:t>
            </w:r>
          </w:p>
          <w:p w:rsidR="00A73E71" w:rsidRPr="00B61C49" w:rsidRDefault="00A73E71" w:rsidP="00A73E71">
            <w:pPr>
              <w:numPr>
                <w:ilvl w:val="0"/>
                <w:numId w:val="1"/>
              </w:numPr>
              <w:contextualSpacing/>
              <w:rPr>
                <w:rFonts w:ascii="宋体" w:hAnsi="宋体"/>
                <w:szCs w:val="21"/>
              </w:rPr>
            </w:pPr>
            <w:r w:rsidRPr="00B61C49">
              <w:rPr>
                <w:rFonts w:ascii="宋体" w:hAnsi="宋体" w:hint="eastAsia"/>
                <w:szCs w:val="21"/>
              </w:rPr>
              <w:t>留置引流管并计引流量</w:t>
            </w:r>
          </w:p>
          <w:p w:rsidR="00A73E71" w:rsidRPr="00B61C49" w:rsidRDefault="00A73E71" w:rsidP="00A73E71">
            <w:pPr>
              <w:numPr>
                <w:ilvl w:val="0"/>
                <w:numId w:val="1"/>
              </w:numPr>
              <w:contextualSpacing/>
              <w:rPr>
                <w:rFonts w:ascii="宋体" w:hAnsi="宋体"/>
                <w:szCs w:val="21"/>
              </w:rPr>
            </w:pPr>
            <w:r>
              <w:rPr>
                <w:rFonts w:ascii="宋体" w:hAnsi="宋体" w:hint="eastAsia"/>
                <w:szCs w:val="21"/>
              </w:rPr>
              <w:t>抗菌药物</w:t>
            </w:r>
          </w:p>
          <w:p w:rsidR="00886653" w:rsidRPr="00B61C49" w:rsidRDefault="00886653" w:rsidP="00886653">
            <w:pPr>
              <w:autoSpaceDE w:val="0"/>
              <w:autoSpaceDN w:val="0"/>
              <w:rPr>
                <w:rFonts w:ascii="宋体" w:hAnsi="宋体"/>
                <w:color w:val="000000"/>
                <w:szCs w:val="21"/>
              </w:rPr>
            </w:pPr>
            <w:r w:rsidRPr="00B61C49">
              <w:rPr>
                <w:rFonts w:ascii="宋体" w:hAnsi="宋体" w:cs="宋体" w:hint="eastAsia"/>
                <w:b/>
                <w:bCs/>
                <w:color w:val="000000"/>
                <w:szCs w:val="21"/>
                <w:lang w:val="zh-CN"/>
              </w:rPr>
              <w:t>临时医嘱：</w:t>
            </w:r>
          </w:p>
          <w:p w:rsidR="00650257" w:rsidRPr="007F3DDB" w:rsidRDefault="007F3DDB" w:rsidP="007F3DDB">
            <w:pPr>
              <w:numPr>
                <w:ilvl w:val="0"/>
                <w:numId w:val="1"/>
              </w:numPr>
              <w:contextualSpacing/>
              <w:rPr>
                <w:rFonts w:ascii="宋体" w:hAnsi="宋体"/>
                <w:kern w:val="0"/>
                <w:szCs w:val="21"/>
              </w:rPr>
            </w:pPr>
            <w:r>
              <w:rPr>
                <w:rFonts w:ascii="宋体" w:hAnsi="宋体" w:hint="eastAsia"/>
                <w:szCs w:val="21"/>
              </w:rPr>
              <w:t>复查血常规、</w:t>
            </w:r>
            <w:r w:rsidR="008C09D0">
              <w:rPr>
                <w:rFonts w:ascii="宋体" w:hAnsi="宋体" w:hint="eastAsia"/>
                <w:szCs w:val="21"/>
              </w:rPr>
              <w:t>红细胞沉降率</w:t>
            </w:r>
            <w:r w:rsidR="00650257" w:rsidRPr="007F3DDB">
              <w:rPr>
                <w:rFonts w:ascii="宋体" w:hAnsi="宋体" w:hint="eastAsia"/>
                <w:szCs w:val="21"/>
              </w:rPr>
              <w:t>、CRP</w:t>
            </w:r>
          </w:p>
          <w:p w:rsidR="00650257" w:rsidRPr="00650257" w:rsidRDefault="00650257" w:rsidP="00886653">
            <w:pPr>
              <w:numPr>
                <w:ilvl w:val="0"/>
                <w:numId w:val="1"/>
              </w:numPr>
              <w:contextualSpacing/>
              <w:rPr>
                <w:rFonts w:ascii="宋体" w:hAnsi="宋体"/>
                <w:kern w:val="0"/>
                <w:szCs w:val="21"/>
              </w:rPr>
            </w:pPr>
            <w:r>
              <w:rPr>
                <w:rFonts w:ascii="宋体" w:hAnsi="宋体" w:hint="eastAsia"/>
                <w:szCs w:val="21"/>
              </w:rPr>
              <w:t>补液</w:t>
            </w:r>
          </w:p>
          <w:p w:rsidR="00650257" w:rsidRPr="00650257" w:rsidRDefault="00650257" w:rsidP="00886653">
            <w:pPr>
              <w:numPr>
                <w:ilvl w:val="0"/>
                <w:numId w:val="1"/>
              </w:numPr>
              <w:contextualSpacing/>
              <w:rPr>
                <w:rFonts w:ascii="宋体" w:hAnsi="宋体"/>
                <w:kern w:val="0"/>
                <w:szCs w:val="21"/>
              </w:rPr>
            </w:pPr>
            <w:r>
              <w:rPr>
                <w:rFonts w:ascii="宋体" w:hAnsi="宋体" w:hint="eastAsia"/>
                <w:szCs w:val="21"/>
              </w:rPr>
              <w:t>输血（必要时）</w:t>
            </w:r>
          </w:p>
          <w:p w:rsidR="00650257" w:rsidRPr="00B61C49" w:rsidRDefault="00650257" w:rsidP="00886653">
            <w:pPr>
              <w:numPr>
                <w:ilvl w:val="0"/>
                <w:numId w:val="1"/>
              </w:numPr>
              <w:contextualSpacing/>
              <w:rPr>
                <w:rFonts w:ascii="宋体" w:hAnsi="宋体"/>
                <w:kern w:val="0"/>
                <w:szCs w:val="21"/>
              </w:rPr>
            </w:pPr>
            <w:r>
              <w:rPr>
                <w:rFonts w:ascii="宋体" w:hAnsi="宋体" w:hint="eastAsia"/>
                <w:szCs w:val="21"/>
              </w:rPr>
              <w:t>镇痛等对症处理</w:t>
            </w:r>
          </w:p>
        </w:tc>
        <w:tc>
          <w:tcPr>
            <w:tcW w:w="3240" w:type="dxa"/>
            <w:tcBorders>
              <w:top w:val="nil"/>
              <w:left w:val="nil"/>
              <w:bottom w:val="single" w:sz="8" w:space="0" w:color="auto"/>
              <w:right w:val="single" w:sz="8" w:space="0" w:color="000000"/>
            </w:tcBorders>
          </w:tcPr>
          <w:p w:rsidR="00886653" w:rsidRPr="00B61C49" w:rsidRDefault="00886653" w:rsidP="00886653">
            <w:pPr>
              <w:autoSpaceDE w:val="0"/>
              <w:autoSpaceDN w:val="0"/>
              <w:rPr>
                <w:rFonts w:ascii="宋体" w:hAnsi="宋体"/>
                <w:color w:val="000000"/>
                <w:szCs w:val="21"/>
              </w:rPr>
            </w:pPr>
            <w:r w:rsidRPr="00B61C49">
              <w:rPr>
                <w:rFonts w:ascii="宋体" w:hAnsi="宋体" w:cs="宋体" w:hint="eastAsia"/>
                <w:b/>
                <w:bCs/>
                <w:color w:val="000000"/>
                <w:szCs w:val="21"/>
                <w:lang w:val="zh-CN"/>
              </w:rPr>
              <w:t>长期医嘱：</w:t>
            </w:r>
          </w:p>
          <w:p w:rsidR="00886653" w:rsidRPr="00B61C49" w:rsidRDefault="00886653" w:rsidP="00886653">
            <w:pPr>
              <w:numPr>
                <w:ilvl w:val="0"/>
                <w:numId w:val="1"/>
              </w:numPr>
              <w:contextualSpacing/>
              <w:rPr>
                <w:rFonts w:ascii="宋体" w:hAnsi="宋体"/>
                <w:szCs w:val="21"/>
              </w:rPr>
            </w:pPr>
            <w:r w:rsidRPr="00B61C49">
              <w:rPr>
                <w:rFonts w:ascii="宋体" w:hAnsi="宋体" w:cs="宋体" w:hint="eastAsia"/>
                <w:color w:val="000000"/>
                <w:szCs w:val="21"/>
                <w:lang w:val="zh-CN"/>
              </w:rPr>
              <w:t>骨</w:t>
            </w:r>
            <w:r w:rsidRPr="00B61C49">
              <w:rPr>
                <w:rFonts w:ascii="宋体" w:hAnsi="宋体" w:hint="eastAsia"/>
                <w:szCs w:val="21"/>
              </w:rPr>
              <w:t>科术后护理常规</w:t>
            </w:r>
          </w:p>
          <w:p w:rsidR="00886653" w:rsidRPr="00B61C49" w:rsidRDefault="00650257" w:rsidP="00886653">
            <w:pPr>
              <w:numPr>
                <w:ilvl w:val="0"/>
                <w:numId w:val="1"/>
              </w:numPr>
              <w:contextualSpacing/>
              <w:rPr>
                <w:rFonts w:ascii="宋体" w:hAnsi="宋体"/>
                <w:szCs w:val="21"/>
              </w:rPr>
            </w:pPr>
            <w:r>
              <w:rPr>
                <w:rFonts w:ascii="宋体" w:hAnsi="宋体" w:hint="eastAsia"/>
                <w:szCs w:val="21"/>
              </w:rPr>
              <w:t>二</w:t>
            </w:r>
            <w:r w:rsidR="00886653" w:rsidRPr="00B61C49">
              <w:rPr>
                <w:rFonts w:ascii="宋体" w:hAnsi="宋体" w:hint="eastAsia"/>
                <w:szCs w:val="21"/>
              </w:rPr>
              <w:t>级护理</w:t>
            </w:r>
          </w:p>
          <w:p w:rsidR="00886653" w:rsidRPr="00B61C49" w:rsidRDefault="00D8091E" w:rsidP="00886653">
            <w:pPr>
              <w:numPr>
                <w:ilvl w:val="0"/>
                <w:numId w:val="1"/>
              </w:numPr>
              <w:contextualSpacing/>
              <w:rPr>
                <w:rFonts w:ascii="宋体" w:hAnsi="宋体"/>
                <w:szCs w:val="21"/>
              </w:rPr>
            </w:pPr>
            <w:r>
              <w:rPr>
                <w:rFonts w:ascii="宋体" w:hAnsi="宋体" w:hint="eastAsia"/>
                <w:szCs w:val="21"/>
              </w:rPr>
              <w:t>普通</w:t>
            </w:r>
            <w:r w:rsidR="00886653" w:rsidRPr="00B61C49">
              <w:rPr>
                <w:rFonts w:ascii="宋体" w:hAnsi="宋体" w:hint="eastAsia"/>
                <w:szCs w:val="21"/>
              </w:rPr>
              <w:t>饮食</w:t>
            </w:r>
          </w:p>
          <w:p w:rsidR="00886653" w:rsidRDefault="00886653" w:rsidP="00886653">
            <w:pPr>
              <w:numPr>
                <w:ilvl w:val="0"/>
                <w:numId w:val="1"/>
              </w:numPr>
              <w:contextualSpacing/>
              <w:rPr>
                <w:rFonts w:ascii="宋体" w:hAnsi="宋体"/>
                <w:szCs w:val="21"/>
              </w:rPr>
            </w:pPr>
            <w:r w:rsidRPr="00B61C49">
              <w:rPr>
                <w:rFonts w:ascii="宋体" w:hAnsi="宋体" w:hint="eastAsia"/>
                <w:szCs w:val="21"/>
              </w:rPr>
              <w:t>患肢抬高</w:t>
            </w:r>
          </w:p>
          <w:p w:rsidR="00650257" w:rsidRPr="00650257" w:rsidRDefault="00650257" w:rsidP="00650257">
            <w:pPr>
              <w:numPr>
                <w:ilvl w:val="0"/>
                <w:numId w:val="1"/>
              </w:numPr>
              <w:contextualSpacing/>
              <w:rPr>
                <w:rFonts w:ascii="宋体" w:hAnsi="宋体"/>
                <w:szCs w:val="21"/>
              </w:rPr>
            </w:pPr>
            <w:r w:rsidRPr="00B61C49">
              <w:rPr>
                <w:rFonts w:ascii="宋体" w:hAnsi="宋体" w:hint="eastAsia"/>
                <w:szCs w:val="21"/>
              </w:rPr>
              <w:t>留置引流管并计引流量</w:t>
            </w:r>
          </w:p>
          <w:p w:rsidR="00886653" w:rsidRPr="00B61C49" w:rsidRDefault="00886653" w:rsidP="00886653">
            <w:pPr>
              <w:numPr>
                <w:ilvl w:val="0"/>
                <w:numId w:val="1"/>
              </w:numPr>
              <w:contextualSpacing/>
              <w:rPr>
                <w:rFonts w:ascii="宋体" w:hAnsi="宋体"/>
                <w:szCs w:val="21"/>
              </w:rPr>
            </w:pPr>
            <w:r>
              <w:rPr>
                <w:rFonts w:ascii="宋体" w:hAnsi="宋体" w:hint="eastAsia"/>
                <w:szCs w:val="21"/>
              </w:rPr>
              <w:t>抗菌药物</w:t>
            </w:r>
          </w:p>
          <w:p w:rsidR="00886653" w:rsidRPr="00B61C49" w:rsidRDefault="00886653" w:rsidP="00886653">
            <w:pPr>
              <w:autoSpaceDE w:val="0"/>
              <w:autoSpaceDN w:val="0"/>
              <w:rPr>
                <w:rFonts w:ascii="宋体" w:hAnsi="宋体"/>
                <w:b/>
                <w:bCs/>
                <w:color w:val="000000"/>
                <w:szCs w:val="21"/>
              </w:rPr>
            </w:pPr>
            <w:r w:rsidRPr="00B61C49">
              <w:rPr>
                <w:rFonts w:ascii="宋体" w:hAnsi="宋体" w:cs="宋体" w:hint="eastAsia"/>
                <w:b/>
                <w:bCs/>
                <w:color w:val="000000"/>
                <w:szCs w:val="21"/>
                <w:lang w:val="zh-CN"/>
              </w:rPr>
              <w:t>临时医嘱：</w:t>
            </w:r>
          </w:p>
          <w:p w:rsidR="00886653" w:rsidRPr="00B61C49" w:rsidRDefault="00886653" w:rsidP="00886653">
            <w:pPr>
              <w:numPr>
                <w:ilvl w:val="0"/>
                <w:numId w:val="1"/>
              </w:numPr>
              <w:contextualSpacing/>
              <w:rPr>
                <w:rFonts w:ascii="宋体" w:hAnsi="宋体"/>
                <w:szCs w:val="21"/>
              </w:rPr>
            </w:pPr>
            <w:r w:rsidRPr="00B61C49">
              <w:rPr>
                <w:rFonts w:ascii="宋体" w:hAnsi="宋体" w:hint="eastAsia"/>
                <w:szCs w:val="21"/>
              </w:rPr>
              <w:t>复查血常规（必要时）</w:t>
            </w:r>
          </w:p>
          <w:p w:rsidR="00D8091E" w:rsidRPr="00650257" w:rsidRDefault="00D8091E" w:rsidP="00D8091E">
            <w:pPr>
              <w:numPr>
                <w:ilvl w:val="0"/>
                <w:numId w:val="1"/>
              </w:numPr>
              <w:contextualSpacing/>
              <w:rPr>
                <w:rFonts w:ascii="宋体" w:hAnsi="宋体"/>
                <w:kern w:val="0"/>
                <w:szCs w:val="21"/>
              </w:rPr>
            </w:pPr>
            <w:r>
              <w:rPr>
                <w:rFonts w:ascii="宋体" w:hAnsi="宋体" w:hint="eastAsia"/>
                <w:szCs w:val="21"/>
              </w:rPr>
              <w:t>补液</w:t>
            </w:r>
          </w:p>
          <w:p w:rsidR="00D8091E" w:rsidRDefault="00D8091E" w:rsidP="00D8091E">
            <w:pPr>
              <w:numPr>
                <w:ilvl w:val="0"/>
                <w:numId w:val="1"/>
              </w:numPr>
              <w:contextualSpacing/>
              <w:rPr>
                <w:rFonts w:ascii="宋体" w:hAnsi="宋体"/>
                <w:szCs w:val="21"/>
              </w:rPr>
            </w:pPr>
            <w:r>
              <w:rPr>
                <w:rFonts w:ascii="宋体" w:hAnsi="宋体" w:hint="eastAsia"/>
                <w:szCs w:val="21"/>
              </w:rPr>
              <w:t>输血（必要时）</w:t>
            </w:r>
          </w:p>
          <w:p w:rsidR="00886653" w:rsidRDefault="00D8091E" w:rsidP="00D8091E">
            <w:pPr>
              <w:numPr>
                <w:ilvl w:val="0"/>
                <w:numId w:val="1"/>
              </w:numPr>
              <w:contextualSpacing/>
              <w:rPr>
                <w:rFonts w:ascii="宋体" w:hAnsi="宋体"/>
                <w:szCs w:val="21"/>
              </w:rPr>
            </w:pPr>
            <w:r>
              <w:rPr>
                <w:rFonts w:ascii="宋体" w:hAnsi="宋体" w:hint="eastAsia"/>
                <w:szCs w:val="21"/>
              </w:rPr>
              <w:t>伤口</w:t>
            </w:r>
            <w:r w:rsidR="00886653" w:rsidRPr="00B61C49">
              <w:rPr>
                <w:rFonts w:ascii="宋体" w:hAnsi="宋体" w:hint="eastAsia"/>
                <w:szCs w:val="21"/>
              </w:rPr>
              <w:t>换药</w:t>
            </w:r>
            <w:r>
              <w:rPr>
                <w:rFonts w:ascii="宋体" w:hAnsi="宋体" w:hint="eastAsia"/>
                <w:szCs w:val="21"/>
              </w:rPr>
              <w:t>，继续</w:t>
            </w:r>
            <w:r w:rsidR="00886653" w:rsidRPr="00B61C49">
              <w:rPr>
                <w:rFonts w:ascii="宋体" w:hAnsi="宋体" w:hint="eastAsia"/>
                <w:szCs w:val="21"/>
              </w:rPr>
              <w:t>引流</w:t>
            </w:r>
          </w:p>
          <w:p w:rsidR="00D8091E" w:rsidRPr="00B61C49" w:rsidRDefault="00D8091E" w:rsidP="00D8091E">
            <w:pPr>
              <w:numPr>
                <w:ilvl w:val="0"/>
                <w:numId w:val="1"/>
              </w:numPr>
              <w:contextualSpacing/>
              <w:rPr>
                <w:rFonts w:ascii="宋体" w:hAnsi="宋体"/>
                <w:szCs w:val="21"/>
              </w:rPr>
            </w:pPr>
            <w:r>
              <w:rPr>
                <w:rFonts w:ascii="宋体" w:hAnsi="宋体" w:hint="eastAsia"/>
                <w:szCs w:val="21"/>
              </w:rPr>
              <w:t>拍摄局部X片</w:t>
            </w:r>
          </w:p>
          <w:p w:rsidR="00886653" w:rsidRPr="00B61C49" w:rsidRDefault="00886653" w:rsidP="00886653">
            <w:pPr>
              <w:numPr>
                <w:ilvl w:val="0"/>
                <w:numId w:val="1"/>
              </w:numPr>
              <w:contextualSpacing/>
              <w:rPr>
                <w:rFonts w:ascii="宋体" w:hAnsi="宋体"/>
                <w:kern w:val="0"/>
                <w:szCs w:val="21"/>
              </w:rPr>
            </w:pPr>
            <w:r w:rsidRPr="00B61C49">
              <w:rPr>
                <w:rFonts w:ascii="宋体" w:hAnsi="宋体" w:hint="eastAsia"/>
                <w:szCs w:val="21"/>
              </w:rPr>
              <w:t>镇痛等对症处理</w:t>
            </w:r>
          </w:p>
        </w:tc>
        <w:tc>
          <w:tcPr>
            <w:tcW w:w="3157" w:type="dxa"/>
            <w:tcBorders>
              <w:top w:val="nil"/>
              <w:left w:val="nil"/>
              <w:bottom w:val="single" w:sz="8" w:space="0" w:color="auto"/>
              <w:right w:val="single" w:sz="8" w:space="0" w:color="000000"/>
            </w:tcBorders>
          </w:tcPr>
          <w:p w:rsidR="00886653" w:rsidRPr="00B61C49" w:rsidRDefault="00886653" w:rsidP="00886653">
            <w:pPr>
              <w:autoSpaceDE w:val="0"/>
              <w:autoSpaceDN w:val="0"/>
              <w:rPr>
                <w:rFonts w:ascii="宋体" w:hAnsi="宋体"/>
                <w:color w:val="000000"/>
                <w:szCs w:val="21"/>
              </w:rPr>
            </w:pPr>
            <w:r w:rsidRPr="00B61C49">
              <w:rPr>
                <w:rFonts w:ascii="宋体" w:hAnsi="宋体" w:cs="宋体" w:hint="eastAsia"/>
                <w:b/>
                <w:bCs/>
                <w:color w:val="000000"/>
                <w:szCs w:val="21"/>
                <w:lang w:val="zh-CN"/>
              </w:rPr>
              <w:t>长期医嘱：</w:t>
            </w:r>
          </w:p>
          <w:p w:rsidR="00D8091E" w:rsidRPr="00B61C49" w:rsidRDefault="00D8091E" w:rsidP="00D8091E">
            <w:pPr>
              <w:numPr>
                <w:ilvl w:val="0"/>
                <w:numId w:val="1"/>
              </w:numPr>
              <w:contextualSpacing/>
              <w:rPr>
                <w:rFonts w:ascii="宋体" w:hAnsi="宋体"/>
                <w:szCs w:val="21"/>
              </w:rPr>
            </w:pPr>
            <w:r w:rsidRPr="00B61C49">
              <w:rPr>
                <w:rFonts w:ascii="宋体" w:hAnsi="宋体" w:cs="宋体" w:hint="eastAsia"/>
                <w:color w:val="000000"/>
                <w:szCs w:val="21"/>
                <w:lang w:val="zh-CN"/>
              </w:rPr>
              <w:t>骨</w:t>
            </w:r>
            <w:r w:rsidRPr="00B61C49">
              <w:rPr>
                <w:rFonts w:ascii="宋体" w:hAnsi="宋体" w:hint="eastAsia"/>
                <w:szCs w:val="21"/>
              </w:rPr>
              <w:t>科术后护理常规</w:t>
            </w:r>
          </w:p>
          <w:p w:rsidR="00D8091E" w:rsidRPr="00B61C49" w:rsidRDefault="00D8091E" w:rsidP="00D8091E">
            <w:pPr>
              <w:numPr>
                <w:ilvl w:val="0"/>
                <w:numId w:val="1"/>
              </w:numPr>
              <w:contextualSpacing/>
              <w:rPr>
                <w:rFonts w:ascii="宋体" w:hAnsi="宋体"/>
                <w:szCs w:val="21"/>
              </w:rPr>
            </w:pPr>
            <w:r>
              <w:rPr>
                <w:rFonts w:ascii="宋体" w:hAnsi="宋体" w:hint="eastAsia"/>
                <w:szCs w:val="21"/>
              </w:rPr>
              <w:t>二</w:t>
            </w:r>
            <w:r w:rsidRPr="00B61C49">
              <w:rPr>
                <w:rFonts w:ascii="宋体" w:hAnsi="宋体" w:hint="eastAsia"/>
                <w:szCs w:val="21"/>
              </w:rPr>
              <w:t>级护理</w:t>
            </w:r>
          </w:p>
          <w:p w:rsidR="00D8091E" w:rsidRPr="00B61C49" w:rsidRDefault="00D8091E" w:rsidP="00D8091E">
            <w:pPr>
              <w:numPr>
                <w:ilvl w:val="0"/>
                <w:numId w:val="1"/>
              </w:numPr>
              <w:contextualSpacing/>
              <w:rPr>
                <w:rFonts w:ascii="宋体" w:hAnsi="宋体"/>
                <w:szCs w:val="21"/>
              </w:rPr>
            </w:pPr>
            <w:r>
              <w:rPr>
                <w:rFonts w:ascii="宋体" w:hAnsi="宋体" w:hint="eastAsia"/>
                <w:szCs w:val="21"/>
              </w:rPr>
              <w:t>普通</w:t>
            </w:r>
            <w:r w:rsidRPr="00B61C49">
              <w:rPr>
                <w:rFonts w:ascii="宋体" w:hAnsi="宋体" w:hint="eastAsia"/>
                <w:szCs w:val="21"/>
              </w:rPr>
              <w:t>饮食</w:t>
            </w:r>
          </w:p>
          <w:p w:rsidR="00D8091E" w:rsidRDefault="00D8091E" w:rsidP="00D8091E">
            <w:pPr>
              <w:numPr>
                <w:ilvl w:val="0"/>
                <w:numId w:val="1"/>
              </w:numPr>
              <w:contextualSpacing/>
              <w:rPr>
                <w:rFonts w:ascii="宋体" w:hAnsi="宋体"/>
                <w:szCs w:val="21"/>
              </w:rPr>
            </w:pPr>
            <w:r w:rsidRPr="00B61C49">
              <w:rPr>
                <w:rFonts w:ascii="宋体" w:hAnsi="宋体" w:hint="eastAsia"/>
                <w:szCs w:val="21"/>
              </w:rPr>
              <w:t>患肢抬高</w:t>
            </w:r>
          </w:p>
          <w:p w:rsidR="00D8091E" w:rsidRPr="00650257" w:rsidRDefault="00D8091E" w:rsidP="00D8091E">
            <w:pPr>
              <w:numPr>
                <w:ilvl w:val="0"/>
                <w:numId w:val="1"/>
              </w:numPr>
              <w:contextualSpacing/>
              <w:rPr>
                <w:rFonts w:ascii="宋体" w:hAnsi="宋体"/>
                <w:szCs w:val="21"/>
              </w:rPr>
            </w:pPr>
            <w:r w:rsidRPr="00B61C49">
              <w:rPr>
                <w:rFonts w:ascii="宋体" w:hAnsi="宋体" w:hint="eastAsia"/>
                <w:szCs w:val="21"/>
              </w:rPr>
              <w:t>留置引流管并计引流量</w:t>
            </w:r>
          </w:p>
          <w:p w:rsidR="00D8091E" w:rsidRPr="00B61C49" w:rsidRDefault="00D8091E" w:rsidP="00D8091E">
            <w:pPr>
              <w:numPr>
                <w:ilvl w:val="0"/>
                <w:numId w:val="1"/>
              </w:numPr>
              <w:contextualSpacing/>
              <w:rPr>
                <w:rFonts w:ascii="宋体" w:hAnsi="宋体"/>
                <w:szCs w:val="21"/>
              </w:rPr>
            </w:pPr>
            <w:r>
              <w:rPr>
                <w:rFonts w:ascii="宋体" w:hAnsi="宋体" w:hint="eastAsia"/>
                <w:szCs w:val="21"/>
              </w:rPr>
              <w:t>抗菌药物</w:t>
            </w:r>
          </w:p>
          <w:p w:rsidR="00886653" w:rsidRPr="00B61C49" w:rsidRDefault="00886653" w:rsidP="00886653">
            <w:pPr>
              <w:autoSpaceDE w:val="0"/>
              <w:autoSpaceDN w:val="0"/>
              <w:rPr>
                <w:rFonts w:ascii="宋体" w:hAnsi="宋体"/>
                <w:b/>
                <w:bCs/>
                <w:color w:val="000000"/>
                <w:szCs w:val="21"/>
              </w:rPr>
            </w:pPr>
            <w:r w:rsidRPr="00B61C49">
              <w:rPr>
                <w:rFonts w:ascii="宋体" w:hAnsi="宋体" w:cs="宋体" w:hint="eastAsia"/>
                <w:b/>
                <w:bCs/>
                <w:color w:val="000000"/>
                <w:szCs w:val="21"/>
                <w:lang w:val="zh-CN"/>
              </w:rPr>
              <w:t>临时医嘱：</w:t>
            </w:r>
          </w:p>
          <w:p w:rsidR="00886653" w:rsidRDefault="00D8091E" w:rsidP="00886653">
            <w:pPr>
              <w:numPr>
                <w:ilvl w:val="0"/>
                <w:numId w:val="1"/>
              </w:numPr>
              <w:contextualSpacing/>
              <w:rPr>
                <w:rFonts w:ascii="宋体" w:hAnsi="宋体"/>
                <w:szCs w:val="21"/>
              </w:rPr>
            </w:pPr>
            <w:r>
              <w:rPr>
                <w:rFonts w:ascii="宋体" w:hAnsi="宋体" w:hint="eastAsia"/>
                <w:szCs w:val="21"/>
              </w:rPr>
              <w:t>复查血常规、</w:t>
            </w:r>
            <w:r w:rsidR="008C09D0">
              <w:rPr>
                <w:rFonts w:ascii="宋体" w:hAnsi="宋体" w:hint="eastAsia"/>
                <w:szCs w:val="21"/>
              </w:rPr>
              <w:t>红细胞沉降率</w:t>
            </w:r>
            <w:r w:rsidR="008C09D0" w:rsidRPr="007F3DDB">
              <w:rPr>
                <w:rFonts w:ascii="宋体" w:hAnsi="宋体" w:hint="eastAsia"/>
                <w:szCs w:val="21"/>
              </w:rPr>
              <w:t>、</w:t>
            </w:r>
            <w:r>
              <w:rPr>
                <w:rFonts w:ascii="宋体" w:hAnsi="宋体" w:hint="eastAsia"/>
                <w:szCs w:val="21"/>
              </w:rPr>
              <w:t>CRP</w:t>
            </w:r>
          </w:p>
          <w:p w:rsidR="008041DD" w:rsidRPr="00B61C49" w:rsidRDefault="008041DD" w:rsidP="00886653">
            <w:pPr>
              <w:numPr>
                <w:ilvl w:val="0"/>
                <w:numId w:val="1"/>
              </w:numPr>
              <w:contextualSpacing/>
              <w:rPr>
                <w:rFonts w:ascii="宋体" w:hAnsi="宋体"/>
                <w:szCs w:val="21"/>
              </w:rPr>
            </w:pPr>
            <w:r>
              <w:rPr>
                <w:rFonts w:ascii="宋体" w:hAnsi="宋体" w:hint="eastAsia"/>
                <w:szCs w:val="21"/>
              </w:rPr>
              <w:t>补液</w:t>
            </w:r>
          </w:p>
          <w:p w:rsidR="008041DD" w:rsidRPr="008041DD" w:rsidRDefault="00D8091E" w:rsidP="008041DD">
            <w:pPr>
              <w:numPr>
                <w:ilvl w:val="0"/>
                <w:numId w:val="1"/>
              </w:numPr>
              <w:contextualSpacing/>
              <w:rPr>
                <w:rFonts w:ascii="宋体" w:hAnsi="宋体"/>
                <w:szCs w:val="21"/>
              </w:rPr>
            </w:pPr>
            <w:r>
              <w:rPr>
                <w:rFonts w:ascii="宋体" w:hAnsi="宋体" w:hint="eastAsia"/>
                <w:szCs w:val="21"/>
              </w:rPr>
              <w:t>伤口换药（必要时）</w:t>
            </w:r>
          </w:p>
          <w:p w:rsidR="00886653" w:rsidRPr="00B61C49" w:rsidRDefault="00886653" w:rsidP="00886653">
            <w:pPr>
              <w:numPr>
                <w:ilvl w:val="0"/>
                <w:numId w:val="1"/>
              </w:numPr>
              <w:contextualSpacing/>
              <w:rPr>
                <w:rFonts w:ascii="宋体" w:hAnsi="宋体"/>
                <w:szCs w:val="21"/>
              </w:rPr>
            </w:pPr>
            <w:r w:rsidRPr="00B61C49">
              <w:rPr>
                <w:rFonts w:ascii="宋体" w:hAnsi="宋体" w:hint="eastAsia"/>
                <w:szCs w:val="21"/>
              </w:rPr>
              <w:t>镇痛等对症处理</w:t>
            </w:r>
          </w:p>
        </w:tc>
      </w:tr>
      <w:tr w:rsidR="00886653" w:rsidRPr="0059257D" w:rsidTr="00886653">
        <w:trPr>
          <w:trHeight w:val="300"/>
          <w:jc w:val="center"/>
        </w:trPr>
        <w:tc>
          <w:tcPr>
            <w:tcW w:w="701" w:type="dxa"/>
            <w:tcBorders>
              <w:top w:val="single" w:sz="8" w:space="0" w:color="auto"/>
              <w:left w:val="single" w:sz="8" w:space="0" w:color="auto"/>
              <w:bottom w:val="single" w:sz="8" w:space="0" w:color="000000"/>
              <w:right w:val="single" w:sz="8" w:space="0" w:color="auto"/>
            </w:tcBorders>
            <w:vAlign w:val="center"/>
          </w:tcPr>
          <w:p w:rsidR="00886653" w:rsidRPr="00B61C49" w:rsidRDefault="00886653" w:rsidP="00886653">
            <w:pPr>
              <w:autoSpaceDE w:val="0"/>
              <w:autoSpaceDN w:val="0"/>
              <w:jc w:val="center"/>
              <w:rPr>
                <w:rFonts w:ascii="黑体" w:eastAsia="黑体"/>
                <w:kern w:val="0"/>
              </w:rPr>
            </w:pPr>
            <w:r w:rsidRPr="00B61C49">
              <w:rPr>
                <w:rFonts w:ascii="黑体" w:eastAsia="黑体" w:cs="黑体" w:hint="eastAsia"/>
                <w:kern w:val="0"/>
                <w:lang w:val="zh-CN"/>
              </w:rPr>
              <w:t>主要护理工作</w:t>
            </w:r>
          </w:p>
        </w:tc>
        <w:tc>
          <w:tcPr>
            <w:tcW w:w="3172" w:type="dxa"/>
            <w:tcBorders>
              <w:top w:val="nil"/>
              <w:left w:val="nil"/>
              <w:bottom w:val="single" w:sz="8" w:space="0" w:color="auto"/>
              <w:right w:val="single" w:sz="8" w:space="0" w:color="000000"/>
            </w:tcBorders>
          </w:tcPr>
          <w:p w:rsidR="00650257" w:rsidRDefault="00650257" w:rsidP="00650257">
            <w:pPr>
              <w:numPr>
                <w:ilvl w:val="0"/>
                <w:numId w:val="1"/>
              </w:numPr>
              <w:contextualSpacing/>
              <w:rPr>
                <w:rFonts w:ascii="宋体" w:hAnsi="宋体"/>
                <w:szCs w:val="21"/>
              </w:rPr>
            </w:pPr>
            <w:r w:rsidRPr="00B61C49">
              <w:rPr>
                <w:rFonts w:ascii="宋体" w:hAnsi="宋体" w:cs="宋体" w:hint="eastAsia"/>
                <w:color w:val="000000"/>
                <w:szCs w:val="21"/>
                <w:lang w:val="zh-CN"/>
              </w:rPr>
              <w:t>观察</w:t>
            </w:r>
            <w:r>
              <w:rPr>
                <w:rFonts w:ascii="宋体" w:hAnsi="宋体" w:hint="eastAsia"/>
                <w:szCs w:val="21"/>
              </w:rPr>
              <w:t>病情，重点监测体温</w:t>
            </w:r>
          </w:p>
          <w:p w:rsidR="00650257" w:rsidRDefault="00650257" w:rsidP="00650257">
            <w:pPr>
              <w:numPr>
                <w:ilvl w:val="0"/>
                <w:numId w:val="1"/>
              </w:numPr>
              <w:contextualSpacing/>
              <w:rPr>
                <w:rFonts w:ascii="宋体" w:hAnsi="宋体"/>
                <w:szCs w:val="21"/>
              </w:rPr>
            </w:pPr>
            <w:r>
              <w:rPr>
                <w:rFonts w:ascii="宋体" w:hAnsi="宋体" w:hint="eastAsia"/>
                <w:szCs w:val="21"/>
              </w:rPr>
              <w:t>记录引流量</w:t>
            </w:r>
          </w:p>
          <w:p w:rsidR="00650257" w:rsidRDefault="00650257" w:rsidP="00650257">
            <w:pPr>
              <w:numPr>
                <w:ilvl w:val="0"/>
                <w:numId w:val="1"/>
              </w:numPr>
              <w:contextualSpacing/>
              <w:rPr>
                <w:rFonts w:ascii="宋体" w:hAnsi="宋体"/>
                <w:szCs w:val="21"/>
              </w:rPr>
            </w:pPr>
            <w:r>
              <w:rPr>
                <w:rFonts w:ascii="宋体" w:hAnsi="宋体" w:hint="eastAsia"/>
                <w:szCs w:val="21"/>
              </w:rPr>
              <w:t>观察敷料渗出情况</w:t>
            </w:r>
          </w:p>
          <w:p w:rsidR="00A218A7" w:rsidRPr="00B61C49" w:rsidRDefault="00A218A7" w:rsidP="00650257">
            <w:pPr>
              <w:numPr>
                <w:ilvl w:val="0"/>
                <w:numId w:val="1"/>
              </w:numPr>
              <w:contextualSpacing/>
              <w:rPr>
                <w:rFonts w:ascii="宋体" w:hAnsi="宋体"/>
                <w:szCs w:val="21"/>
              </w:rPr>
            </w:pPr>
            <w:r>
              <w:rPr>
                <w:rFonts w:ascii="宋体" w:hAnsi="宋体" w:hint="eastAsia"/>
                <w:szCs w:val="21"/>
              </w:rPr>
              <w:t>观察肢体肿胀情况及血运</w:t>
            </w:r>
          </w:p>
          <w:p w:rsidR="00886653" w:rsidRPr="00650257" w:rsidRDefault="00650257" w:rsidP="00650257">
            <w:pPr>
              <w:numPr>
                <w:ilvl w:val="0"/>
                <w:numId w:val="1"/>
              </w:numPr>
              <w:contextualSpacing/>
              <w:rPr>
                <w:rFonts w:ascii="宋体" w:hAnsi="宋体"/>
                <w:szCs w:val="21"/>
              </w:rPr>
            </w:pPr>
            <w:r w:rsidRPr="00B61C49">
              <w:rPr>
                <w:rFonts w:ascii="宋体" w:hAnsi="宋体" w:hint="eastAsia"/>
                <w:szCs w:val="21"/>
              </w:rPr>
              <w:t>术后心理与生活护理</w:t>
            </w:r>
          </w:p>
        </w:tc>
        <w:tc>
          <w:tcPr>
            <w:tcW w:w="3240" w:type="dxa"/>
            <w:tcBorders>
              <w:top w:val="nil"/>
              <w:left w:val="nil"/>
              <w:bottom w:val="single" w:sz="8" w:space="0" w:color="auto"/>
              <w:right w:val="single" w:sz="8" w:space="0" w:color="000000"/>
            </w:tcBorders>
          </w:tcPr>
          <w:p w:rsidR="00D8091E" w:rsidRDefault="00D8091E" w:rsidP="00D8091E">
            <w:pPr>
              <w:numPr>
                <w:ilvl w:val="0"/>
                <w:numId w:val="1"/>
              </w:numPr>
              <w:contextualSpacing/>
              <w:rPr>
                <w:rFonts w:ascii="宋体" w:hAnsi="宋体"/>
                <w:szCs w:val="21"/>
              </w:rPr>
            </w:pPr>
            <w:r w:rsidRPr="00B61C49">
              <w:rPr>
                <w:rFonts w:ascii="宋体" w:hAnsi="宋体" w:cs="宋体" w:hint="eastAsia"/>
                <w:color w:val="000000"/>
                <w:szCs w:val="21"/>
                <w:lang w:val="zh-CN"/>
              </w:rPr>
              <w:t>观察</w:t>
            </w:r>
            <w:r>
              <w:rPr>
                <w:rFonts w:ascii="宋体" w:hAnsi="宋体" w:hint="eastAsia"/>
                <w:szCs w:val="21"/>
              </w:rPr>
              <w:t>病情，重点监测体温</w:t>
            </w:r>
          </w:p>
          <w:p w:rsidR="00D8091E" w:rsidRDefault="00D8091E" w:rsidP="00D8091E">
            <w:pPr>
              <w:numPr>
                <w:ilvl w:val="0"/>
                <w:numId w:val="1"/>
              </w:numPr>
              <w:contextualSpacing/>
              <w:rPr>
                <w:rFonts w:ascii="宋体" w:hAnsi="宋体"/>
                <w:szCs w:val="21"/>
              </w:rPr>
            </w:pPr>
            <w:r>
              <w:rPr>
                <w:rFonts w:ascii="宋体" w:hAnsi="宋体" w:hint="eastAsia"/>
                <w:szCs w:val="21"/>
              </w:rPr>
              <w:t>记录引流量</w:t>
            </w:r>
          </w:p>
          <w:p w:rsidR="00D8091E" w:rsidRDefault="00D8091E" w:rsidP="00D8091E">
            <w:pPr>
              <w:numPr>
                <w:ilvl w:val="0"/>
                <w:numId w:val="1"/>
              </w:numPr>
              <w:contextualSpacing/>
              <w:rPr>
                <w:rFonts w:ascii="宋体" w:hAnsi="宋体"/>
                <w:szCs w:val="21"/>
              </w:rPr>
            </w:pPr>
            <w:r>
              <w:rPr>
                <w:rFonts w:ascii="宋体" w:hAnsi="宋体" w:hint="eastAsia"/>
                <w:szCs w:val="21"/>
              </w:rPr>
              <w:t>观察敷料渗出情况</w:t>
            </w:r>
          </w:p>
          <w:p w:rsidR="00A218A7" w:rsidRPr="00A218A7" w:rsidRDefault="00A218A7" w:rsidP="00A218A7">
            <w:pPr>
              <w:numPr>
                <w:ilvl w:val="0"/>
                <w:numId w:val="1"/>
              </w:numPr>
              <w:contextualSpacing/>
              <w:rPr>
                <w:rFonts w:ascii="宋体" w:hAnsi="宋体"/>
                <w:szCs w:val="21"/>
              </w:rPr>
            </w:pPr>
            <w:r>
              <w:rPr>
                <w:rFonts w:ascii="宋体" w:hAnsi="宋体" w:hint="eastAsia"/>
                <w:szCs w:val="21"/>
              </w:rPr>
              <w:t>观察肢体肿胀情况及血运</w:t>
            </w:r>
          </w:p>
          <w:p w:rsidR="00886653" w:rsidRPr="00B61C49" w:rsidRDefault="00D8091E" w:rsidP="00D8091E">
            <w:pPr>
              <w:numPr>
                <w:ilvl w:val="0"/>
                <w:numId w:val="1"/>
              </w:numPr>
              <w:contextualSpacing/>
              <w:rPr>
                <w:rFonts w:ascii="宋体" w:hAnsi="宋体"/>
                <w:szCs w:val="21"/>
              </w:rPr>
            </w:pPr>
            <w:r w:rsidRPr="00B61C49">
              <w:rPr>
                <w:rFonts w:ascii="宋体" w:hAnsi="宋体" w:hint="eastAsia"/>
                <w:szCs w:val="21"/>
              </w:rPr>
              <w:t>术后心理与生活护理</w:t>
            </w:r>
          </w:p>
        </w:tc>
        <w:tc>
          <w:tcPr>
            <w:tcW w:w="3157" w:type="dxa"/>
            <w:tcBorders>
              <w:top w:val="nil"/>
              <w:left w:val="nil"/>
              <w:bottom w:val="single" w:sz="8" w:space="0" w:color="auto"/>
              <w:right w:val="single" w:sz="8" w:space="0" w:color="000000"/>
            </w:tcBorders>
          </w:tcPr>
          <w:p w:rsidR="00D8091E" w:rsidRDefault="00D8091E" w:rsidP="00D8091E">
            <w:pPr>
              <w:numPr>
                <w:ilvl w:val="0"/>
                <w:numId w:val="1"/>
              </w:numPr>
              <w:contextualSpacing/>
              <w:rPr>
                <w:rFonts w:ascii="宋体" w:hAnsi="宋体"/>
                <w:szCs w:val="21"/>
              </w:rPr>
            </w:pPr>
            <w:r w:rsidRPr="00B61C49">
              <w:rPr>
                <w:rFonts w:ascii="宋体" w:hAnsi="宋体" w:cs="宋体" w:hint="eastAsia"/>
                <w:color w:val="000000"/>
                <w:szCs w:val="21"/>
                <w:lang w:val="zh-CN"/>
              </w:rPr>
              <w:t>观察</w:t>
            </w:r>
            <w:r>
              <w:rPr>
                <w:rFonts w:ascii="宋体" w:hAnsi="宋体" w:hint="eastAsia"/>
                <w:szCs w:val="21"/>
              </w:rPr>
              <w:t>病情，重点监测体温</w:t>
            </w:r>
          </w:p>
          <w:p w:rsidR="00D8091E" w:rsidRDefault="00D8091E" w:rsidP="00D8091E">
            <w:pPr>
              <w:numPr>
                <w:ilvl w:val="0"/>
                <w:numId w:val="1"/>
              </w:numPr>
              <w:contextualSpacing/>
              <w:rPr>
                <w:rFonts w:ascii="宋体" w:hAnsi="宋体"/>
                <w:szCs w:val="21"/>
              </w:rPr>
            </w:pPr>
            <w:r>
              <w:rPr>
                <w:rFonts w:ascii="宋体" w:hAnsi="宋体" w:hint="eastAsia"/>
                <w:szCs w:val="21"/>
              </w:rPr>
              <w:t>记录引流量</w:t>
            </w:r>
          </w:p>
          <w:p w:rsidR="00D8091E" w:rsidRDefault="00D8091E" w:rsidP="00D8091E">
            <w:pPr>
              <w:numPr>
                <w:ilvl w:val="0"/>
                <w:numId w:val="1"/>
              </w:numPr>
              <w:contextualSpacing/>
              <w:rPr>
                <w:rFonts w:ascii="宋体" w:hAnsi="宋体"/>
                <w:szCs w:val="21"/>
              </w:rPr>
            </w:pPr>
            <w:r>
              <w:rPr>
                <w:rFonts w:ascii="宋体" w:hAnsi="宋体" w:hint="eastAsia"/>
                <w:szCs w:val="21"/>
              </w:rPr>
              <w:t>观察敷料渗出情况</w:t>
            </w:r>
          </w:p>
          <w:p w:rsidR="00A218A7" w:rsidRPr="00A218A7" w:rsidRDefault="00A218A7" w:rsidP="00A218A7">
            <w:pPr>
              <w:numPr>
                <w:ilvl w:val="0"/>
                <w:numId w:val="1"/>
              </w:numPr>
              <w:contextualSpacing/>
              <w:rPr>
                <w:rFonts w:ascii="宋体" w:hAnsi="宋体"/>
                <w:szCs w:val="21"/>
              </w:rPr>
            </w:pPr>
            <w:r>
              <w:rPr>
                <w:rFonts w:ascii="宋体" w:hAnsi="宋体" w:hint="eastAsia"/>
                <w:szCs w:val="21"/>
              </w:rPr>
              <w:t>观察肢体肿胀情况及血运</w:t>
            </w:r>
          </w:p>
          <w:p w:rsidR="00886653" w:rsidRPr="00B61C49" w:rsidRDefault="00D8091E" w:rsidP="00D8091E">
            <w:pPr>
              <w:numPr>
                <w:ilvl w:val="0"/>
                <w:numId w:val="1"/>
              </w:numPr>
              <w:contextualSpacing/>
              <w:rPr>
                <w:rFonts w:ascii="宋体" w:hAnsi="宋体"/>
                <w:kern w:val="0"/>
                <w:szCs w:val="21"/>
              </w:rPr>
            </w:pPr>
            <w:r w:rsidRPr="00B61C49">
              <w:rPr>
                <w:rFonts w:ascii="宋体" w:hAnsi="宋体" w:hint="eastAsia"/>
                <w:szCs w:val="21"/>
              </w:rPr>
              <w:t>术后心理与生活护理</w:t>
            </w:r>
          </w:p>
        </w:tc>
      </w:tr>
      <w:tr w:rsidR="00886653" w:rsidRPr="0059257D" w:rsidTr="00886653">
        <w:trPr>
          <w:trHeight w:val="300"/>
          <w:jc w:val="center"/>
        </w:trPr>
        <w:tc>
          <w:tcPr>
            <w:tcW w:w="701" w:type="dxa"/>
            <w:tcBorders>
              <w:top w:val="nil"/>
              <w:left w:val="single" w:sz="8" w:space="0" w:color="auto"/>
              <w:bottom w:val="single" w:sz="8" w:space="0" w:color="auto"/>
              <w:right w:val="single" w:sz="8" w:space="0" w:color="auto"/>
            </w:tcBorders>
            <w:vAlign w:val="center"/>
          </w:tcPr>
          <w:p w:rsidR="00886653" w:rsidRPr="00B61C49" w:rsidRDefault="00886653" w:rsidP="00886653">
            <w:pPr>
              <w:autoSpaceDE w:val="0"/>
              <w:autoSpaceDN w:val="0"/>
              <w:jc w:val="center"/>
              <w:rPr>
                <w:rFonts w:ascii="黑体" w:eastAsia="黑体"/>
                <w:kern w:val="0"/>
              </w:rPr>
            </w:pPr>
            <w:r w:rsidRPr="00B61C49">
              <w:rPr>
                <w:rFonts w:ascii="黑体" w:eastAsia="黑体" w:cs="黑体" w:hint="eastAsia"/>
                <w:kern w:val="0"/>
                <w:lang w:val="zh-CN"/>
              </w:rPr>
              <w:t>病情</w:t>
            </w:r>
          </w:p>
          <w:p w:rsidR="00886653" w:rsidRPr="00B61C49" w:rsidRDefault="00886653" w:rsidP="00886653">
            <w:pPr>
              <w:autoSpaceDE w:val="0"/>
              <w:autoSpaceDN w:val="0"/>
              <w:jc w:val="center"/>
              <w:rPr>
                <w:rFonts w:ascii="黑体" w:eastAsia="黑体"/>
                <w:kern w:val="0"/>
              </w:rPr>
            </w:pPr>
            <w:r w:rsidRPr="00B61C49">
              <w:rPr>
                <w:rFonts w:ascii="黑体" w:eastAsia="黑体" w:cs="黑体" w:hint="eastAsia"/>
                <w:kern w:val="0"/>
                <w:lang w:val="zh-CN"/>
              </w:rPr>
              <w:t>变异</w:t>
            </w:r>
          </w:p>
          <w:p w:rsidR="00886653" w:rsidRPr="00B61C49" w:rsidRDefault="00886653" w:rsidP="00886653">
            <w:pPr>
              <w:autoSpaceDE w:val="0"/>
              <w:autoSpaceDN w:val="0"/>
              <w:jc w:val="center"/>
              <w:rPr>
                <w:rFonts w:ascii="黑体" w:eastAsia="黑体"/>
                <w:kern w:val="0"/>
              </w:rPr>
            </w:pPr>
            <w:r w:rsidRPr="00B61C49">
              <w:rPr>
                <w:rFonts w:ascii="黑体" w:eastAsia="黑体" w:cs="黑体" w:hint="eastAsia"/>
                <w:kern w:val="0"/>
                <w:lang w:val="zh-CN"/>
              </w:rPr>
              <w:t>记录</w:t>
            </w:r>
          </w:p>
        </w:tc>
        <w:tc>
          <w:tcPr>
            <w:tcW w:w="3172" w:type="dxa"/>
            <w:tcBorders>
              <w:top w:val="single" w:sz="8" w:space="0" w:color="auto"/>
              <w:left w:val="nil"/>
              <w:bottom w:val="single" w:sz="8" w:space="0" w:color="auto"/>
              <w:right w:val="single" w:sz="8" w:space="0" w:color="000000"/>
            </w:tcBorders>
          </w:tcPr>
          <w:p w:rsidR="00886653" w:rsidRPr="00B61C49" w:rsidRDefault="00886653" w:rsidP="00886653">
            <w:pPr>
              <w:autoSpaceDE w:val="0"/>
              <w:autoSpaceDN w:val="0"/>
              <w:rPr>
                <w:rFonts w:ascii="宋体" w:hAnsi="宋体"/>
                <w:szCs w:val="21"/>
              </w:rPr>
            </w:pPr>
            <w:r w:rsidRPr="00B61C49">
              <w:rPr>
                <w:rFonts w:ascii="宋体" w:hAnsi="宋体" w:cs="宋体" w:hint="eastAsia"/>
                <w:kern w:val="0"/>
                <w:szCs w:val="21"/>
                <w:lang w:val="zh-CN"/>
              </w:rPr>
              <w:t>□无</w:t>
            </w:r>
            <w:r w:rsidRPr="00B61C49">
              <w:rPr>
                <w:rFonts w:ascii="宋体" w:hAnsi="宋体" w:hint="eastAsia"/>
                <w:kern w:val="0"/>
                <w:szCs w:val="21"/>
              </w:rPr>
              <w:t xml:space="preserve">  </w:t>
            </w:r>
            <w:r w:rsidRPr="00B61C49">
              <w:rPr>
                <w:rFonts w:ascii="宋体" w:hAnsi="宋体" w:cs="宋体" w:hint="eastAsia"/>
                <w:kern w:val="0"/>
                <w:szCs w:val="21"/>
                <w:lang w:val="zh-CN"/>
              </w:rPr>
              <w:t>□有</w:t>
            </w:r>
            <w:r w:rsidRPr="00B61C49">
              <w:rPr>
                <w:rFonts w:ascii="宋体" w:hAnsi="宋体" w:cs="宋体" w:hint="eastAsia"/>
                <w:szCs w:val="21"/>
                <w:lang w:val="zh-CN"/>
              </w:rPr>
              <w:t>，原因：</w:t>
            </w:r>
          </w:p>
          <w:p w:rsidR="00886653" w:rsidRPr="00B61C49" w:rsidRDefault="00886653" w:rsidP="00886653">
            <w:pPr>
              <w:autoSpaceDE w:val="0"/>
              <w:autoSpaceDN w:val="0"/>
              <w:rPr>
                <w:rFonts w:ascii="宋体" w:hAnsi="宋体"/>
                <w:kern w:val="0"/>
                <w:szCs w:val="21"/>
              </w:rPr>
            </w:pPr>
            <w:r w:rsidRPr="00B61C49">
              <w:rPr>
                <w:rFonts w:ascii="宋体" w:hAnsi="宋体" w:hint="eastAsia"/>
                <w:kern w:val="0"/>
                <w:szCs w:val="21"/>
              </w:rPr>
              <w:t>1.</w:t>
            </w:r>
          </w:p>
          <w:p w:rsidR="00886653" w:rsidRPr="00B61C49" w:rsidRDefault="00886653" w:rsidP="00886653">
            <w:pPr>
              <w:autoSpaceDE w:val="0"/>
              <w:autoSpaceDN w:val="0"/>
              <w:rPr>
                <w:rFonts w:ascii="宋体" w:hAnsi="宋体"/>
                <w:kern w:val="0"/>
                <w:szCs w:val="21"/>
              </w:rPr>
            </w:pPr>
            <w:r w:rsidRPr="00B61C49">
              <w:rPr>
                <w:rFonts w:ascii="宋体" w:hAnsi="宋体" w:hint="eastAsia"/>
                <w:kern w:val="0"/>
                <w:szCs w:val="21"/>
              </w:rPr>
              <w:t>2.</w:t>
            </w:r>
          </w:p>
        </w:tc>
        <w:tc>
          <w:tcPr>
            <w:tcW w:w="3240" w:type="dxa"/>
            <w:tcBorders>
              <w:top w:val="single" w:sz="8" w:space="0" w:color="auto"/>
              <w:left w:val="nil"/>
              <w:bottom w:val="single" w:sz="8" w:space="0" w:color="auto"/>
              <w:right w:val="single" w:sz="8" w:space="0" w:color="000000"/>
            </w:tcBorders>
          </w:tcPr>
          <w:p w:rsidR="00886653" w:rsidRPr="00B61C49" w:rsidRDefault="00886653" w:rsidP="00886653">
            <w:pPr>
              <w:autoSpaceDE w:val="0"/>
              <w:autoSpaceDN w:val="0"/>
              <w:rPr>
                <w:rFonts w:ascii="宋体" w:hAnsi="宋体"/>
                <w:szCs w:val="21"/>
              </w:rPr>
            </w:pPr>
            <w:r w:rsidRPr="00B61C49">
              <w:rPr>
                <w:rFonts w:ascii="宋体" w:hAnsi="宋体" w:cs="宋体" w:hint="eastAsia"/>
                <w:kern w:val="0"/>
                <w:szCs w:val="21"/>
                <w:lang w:val="zh-CN"/>
              </w:rPr>
              <w:t>□无</w:t>
            </w:r>
            <w:r w:rsidRPr="00B61C49">
              <w:rPr>
                <w:rFonts w:ascii="宋体" w:hAnsi="宋体" w:hint="eastAsia"/>
                <w:kern w:val="0"/>
                <w:szCs w:val="21"/>
              </w:rPr>
              <w:t xml:space="preserve"> </w:t>
            </w:r>
            <w:r w:rsidRPr="00B61C49">
              <w:rPr>
                <w:rFonts w:ascii="宋体" w:hAnsi="宋体" w:cs="宋体" w:hint="eastAsia"/>
                <w:kern w:val="0"/>
                <w:szCs w:val="21"/>
                <w:lang w:val="zh-CN"/>
              </w:rPr>
              <w:t>□有</w:t>
            </w:r>
            <w:r w:rsidRPr="00B61C49">
              <w:rPr>
                <w:rFonts w:ascii="宋体" w:hAnsi="宋体" w:cs="宋体" w:hint="eastAsia"/>
                <w:szCs w:val="21"/>
                <w:lang w:val="zh-CN"/>
              </w:rPr>
              <w:t>，原因：</w:t>
            </w:r>
          </w:p>
          <w:p w:rsidR="00886653" w:rsidRPr="00B61C49" w:rsidRDefault="00886653" w:rsidP="00886653">
            <w:pPr>
              <w:autoSpaceDE w:val="0"/>
              <w:autoSpaceDN w:val="0"/>
              <w:rPr>
                <w:rFonts w:ascii="宋体" w:hAnsi="宋体"/>
                <w:kern w:val="0"/>
                <w:szCs w:val="21"/>
              </w:rPr>
            </w:pPr>
            <w:r w:rsidRPr="00B61C49">
              <w:rPr>
                <w:rFonts w:ascii="宋体" w:hAnsi="宋体" w:hint="eastAsia"/>
                <w:kern w:val="0"/>
                <w:szCs w:val="21"/>
              </w:rPr>
              <w:t>1.</w:t>
            </w:r>
          </w:p>
          <w:p w:rsidR="00886653" w:rsidRPr="00B61C49" w:rsidRDefault="00886653" w:rsidP="00886653">
            <w:pPr>
              <w:autoSpaceDE w:val="0"/>
              <w:autoSpaceDN w:val="0"/>
              <w:rPr>
                <w:rFonts w:ascii="宋体" w:hAnsi="宋体"/>
                <w:kern w:val="0"/>
                <w:szCs w:val="21"/>
              </w:rPr>
            </w:pPr>
            <w:r w:rsidRPr="00B61C49">
              <w:rPr>
                <w:rFonts w:ascii="宋体" w:hAnsi="宋体" w:hint="eastAsia"/>
                <w:kern w:val="0"/>
                <w:szCs w:val="21"/>
              </w:rPr>
              <w:t>2.</w:t>
            </w:r>
          </w:p>
        </w:tc>
        <w:tc>
          <w:tcPr>
            <w:tcW w:w="3157" w:type="dxa"/>
            <w:tcBorders>
              <w:top w:val="single" w:sz="8" w:space="0" w:color="auto"/>
              <w:left w:val="nil"/>
              <w:bottom w:val="single" w:sz="8" w:space="0" w:color="auto"/>
              <w:right w:val="single" w:sz="8" w:space="0" w:color="000000"/>
            </w:tcBorders>
          </w:tcPr>
          <w:p w:rsidR="00886653" w:rsidRPr="00B61C49" w:rsidRDefault="00886653" w:rsidP="00886653">
            <w:pPr>
              <w:autoSpaceDE w:val="0"/>
              <w:autoSpaceDN w:val="0"/>
              <w:rPr>
                <w:rFonts w:ascii="宋体" w:hAnsi="宋体"/>
                <w:szCs w:val="21"/>
              </w:rPr>
            </w:pPr>
            <w:r w:rsidRPr="00B61C49">
              <w:rPr>
                <w:rFonts w:ascii="宋体" w:hAnsi="宋体" w:cs="宋体" w:hint="eastAsia"/>
                <w:kern w:val="0"/>
                <w:szCs w:val="21"/>
                <w:lang w:val="zh-CN"/>
              </w:rPr>
              <w:t>□无</w:t>
            </w:r>
            <w:r w:rsidRPr="00B61C49">
              <w:rPr>
                <w:rFonts w:ascii="宋体" w:hAnsi="宋体" w:hint="eastAsia"/>
                <w:kern w:val="0"/>
                <w:szCs w:val="21"/>
              </w:rPr>
              <w:t xml:space="preserve">  </w:t>
            </w:r>
            <w:r w:rsidRPr="00B61C49">
              <w:rPr>
                <w:rFonts w:ascii="宋体" w:hAnsi="宋体" w:cs="宋体" w:hint="eastAsia"/>
                <w:kern w:val="0"/>
                <w:szCs w:val="21"/>
                <w:lang w:val="zh-CN"/>
              </w:rPr>
              <w:t>□有，</w:t>
            </w:r>
            <w:r w:rsidRPr="00B61C49">
              <w:rPr>
                <w:rFonts w:ascii="宋体" w:hAnsi="宋体" w:cs="宋体" w:hint="eastAsia"/>
                <w:szCs w:val="21"/>
                <w:lang w:val="zh-CN"/>
              </w:rPr>
              <w:t>原因：</w:t>
            </w:r>
          </w:p>
          <w:p w:rsidR="00886653" w:rsidRPr="00B61C49" w:rsidRDefault="00886653" w:rsidP="00886653">
            <w:pPr>
              <w:autoSpaceDE w:val="0"/>
              <w:autoSpaceDN w:val="0"/>
              <w:rPr>
                <w:rFonts w:ascii="宋体" w:hAnsi="宋体"/>
                <w:kern w:val="0"/>
                <w:szCs w:val="21"/>
              </w:rPr>
            </w:pPr>
            <w:r w:rsidRPr="00B61C49">
              <w:rPr>
                <w:rFonts w:ascii="宋体" w:hAnsi="宋体" w:hint="eastAsia"/>
                <w:kern w:val="0"/>
                <w:szCs w:val="21"/>
              </w:rPr>
              <w:t>1.</w:t>
            </w:r>
          </w:p>
          <w:p w:rsidR="00886653" w:rsidRPr="00B61C49" w:rsidRDefault="00886653" w:rsidP="00886653">
            <w:pPr>
              <w:autoSpaceDE w:val="0"/>
              <w:autoSpaceDN w:val="0"/>
              <w:rPr>
                <w:rFonts w:ascii="宋体" w:hAnsi="宋体"/>
                <w:kern w:val="0"/>
                <w:szCs w:val="21"/>
              </w:rPr>
            </w:pPr>
            <w:r w:rsidRPr="00B61C49">
              <w:rPr>
                <w:rFonts w:ascii="宋体" w:hAnsi="宋体" w:hint="eastAsia"/>
                <w:kern w:val="0"/>
                <w:szCs w:val="21"/>
              </w:rPr>
              <w:t>2.</w:t>
            </w:r>
          </w:p>
        </w:tc>
      </w:tr>
      <w:tr w:rsidR="00886653" w:rsidRPr="0059257D" w:rsidTr="00886653">
        <w:trPr>
          <w:trHeight w:val="620"/>
          <w:jc w:val="center"/>
        </w:trPr>
        <w:tc>
          <w:tcPr>
            <w:tcW w:w="701" w:type="dxa"/>
            <w:tcBorders>
              <w:top w:val="single" w:sz="6" w:space="0" w:color="auto"/>
              <w:left w:val="single" w:sz="8" w:space="0" w:color="auto"/>
              <w:bottom w:val="nil"/>
              <w:right w:val="single" w:sz="8" w:space="0" w:color="auto"/>
            </w:tcBorders>
            <w:vAlign w:val="center"/>
          </w:tcPr>
          <w:p w:rsidR="00886653" w:rsidRPr="00B61C49" w:rsidRDefault="00886653" w:rsidP="00886653">
            <w:pPr>
              <w:autoSpaceDE w:val="0"/>
              <w:autoSpaceDN w:val="0"/>
              <w:jc w:val="center"/>
              <w:rPr>
                <w:rFonts w:ascii="黑体" w:eastAsia="黑体"/>
                <w:kern w:val="0"/>
              </w:rPr>
            </w:pPr>
            <w:r w:rsidRPr="00B61C49">
              <w:rPr>
                <w:rFonts w:ascii="黑体" w:eastAsia="黑体" w:cs="黑体" w:hint="eastAsia"/>
                <w:kern w:val="0"/>
                <w:lang w:val="zh-CN"/>
              </w:rPr>
              <w:t>护士</w:t>
            </w:r>
          </w:p>
          <w:p w:rsidR="00886653" w:rsidRPr="00B61C49" w:rsidRDefault="00886653" w:rsidP="00886653">
            <w:pPr>
              <w:autoSpaceDE w:val="0"/>
              <w:autoSpaceDN w:val="0"/>
              <w:jc w:val="center"/>
              <w:rPr>
                <w:rFonts w:ascii="黑体" w:eastAsia="黑体"/>
                <w:kern w:val="0"/>
              </w:rPr>
            </w:pPr>
            <w:r w:rsidRPr="00B61C49">
              <w:rPr>
                <w:rFonts w:ascii="黑体" w:eastAsia="黑体" w:cs="黑体" w:hint="eastAsia"/>
                <w:kern w:val="0"/>
                <w:lang w:val="zh-CN"/>
              </w:rPr>
              <w:t>签名</w:t>
            </w:r>
          </w:p>
        </w:tc>
        <w:tc>
          <w:tcPr>
            <w:tcW w:w="3172" w:type="dxa"/>
            <w:tcBorders>
              <w:top w:val="nil"/>
              <w:left w:val="nil"/>
              <w:bottom w:val="nil"/>
              <w:right w:val="single" w:sz="8" w:space="0" w:color="auto"/>
            </w:tcBorders>
          </w:tcPr>
          <w:p w:rsidR="00886653" w:rsidRPr="0059257D" w:rsidRDefault="00886653" w:rsidP="00886653">
            <w:pPr>
              <w:autoSpaceDE w:val="0"/>
              <w:autoSpaceDN w:val="0"/>
              <w:jc w:val="center"/>
              <w:rPr>
                <w:rFonts w:ascii="仿宋_GB2312" w:eastAsia="仿宋_GB2312"/>
                <w:kern w:val="0"/>
              </w:rPr>
            </w:pPr>
          </w:p>
        </w:tc>
        <w:tc>
          <w:tcPr>
            <w:tcW w:w="3240" w:type="dxa"/>
            <w:tcBorders>
              <w:top w:val="nil"/>
              <w:left w:val="nil"/>
              <w:bottom w:val="nil"/>
              <w:right w:val="single" w:sz="8" w:space="0" w:color="auto"/>
            </w:tcBorders>
          </w:tcPr>
          <w:p w:rsidR="00886653" w:rsidRPr="0059257D" w:rsidRDefault="00886653" w:rsidP="00886653">
            <w:pPr>
              <w:autoSpaceDE w:val="0"/>
              <w:autoSpaceDN w:val="0"/>
              <w:jc w:val="center"/>
              <w:rPr>
                <w:rFonts w:ascii="仿宋_GB2312" w:eastAsia="仿宋_GB2312"/>
                <w:kern w:val="0"/>
              </w:rPr>
            </w:pPr>
          </w:p>
        </w:tc>
        <w:tc>
          <w:tcPr>
            <w:tcW w:w="3157" w:type="dxa"/>
            <w:tcBorders>
              <w:top w:val="nil"/>
              <w:left w:val="nil"/>
              <w:bottom w:val="nil"/>
              <w:right w:val="single" w:sz="8" w:space="0" w:color="auto"/>
            </w:tcBorders>
          </w:tcPr>
          <w:p w:rsidR="00886653" w:rsidRPr="0059257D" w:rsidRDefault="00886653" w:rsidP="00886653">
            <w:pPr>
              <w:autoSpaceDE w:val="0"/>
              <w:autoSpaceDN w:val="0"/>
              <w:jc w:val="center"/>
              <w:rPr>
                <w:rFonts w:ascii="仿宋_GB2312" w:eastAsia="仿宋_GB2312"/>
                <w:kern w:val="0"/>
              </w:rPr>
            </w:pPr>
          </w:p>
        </w:tc>
      </w:tr>
      <w:tr w:rsidR="00886653" w:rsidRPr="0059257D" w:rsidTr="00886653">
        <w:trPr>
          <w:trHeight w:val="650"/>
          <w:jc w:val="center"/>
        </w:trPr>
        <w:tc>
          <w:tcPr>
            <w:tcW w:w="701" w:type="dxa"/>
            <w:tcBorders>
              <w:top w:val="single" w:sz="6" w:space="0" w:color="auto"/>
              <w:left w:val="single" w:sz="6" w:space="0" w:color="auto"/>
              <w:bottom w:val="single" w:sz="6" w:space="0" w:color="auto"/>
              <w:right w:val="single" w:sz="8" w:space="0" w:color="auto"/>
            </w:tcBorders>
          </w:tcPr>
          <w:p w:rsidR="00886653" w:rsidRPr="00B61C49" w:rsidRDefault="00886653" w:rsidP="00886653">
            <w:pPr>
              <w:autoSpaceDE w:val="0"/>
              <w:autoSpaceDN w:val="0"/>
              <w:jc w:val="center"/>
              <w:rPr>
                <w:rFonts w:ascii="黑体" w:eastAsia="黑体"/>
                <w:kern w:val="0"/>
              </w:rPr>
            </w:pPr>
            <w:r w:rsidRPr="00B61C49">
              <w:rPr>
                <w:rFonts w:ascii="黑体" w:eastAsia="黑体" w:cs="黑体" w:hint="eastAsia"/>
                <w:kern w:val="0"/>
                <w:lang w:val="zh-CN"/>
              </w:rPr>
              <w:t>医师</w:t>
            </w:r>
          </w:p>
          <w:p w:rsidR="00886653" w:rsidRPr="00B61C49" w:rsidRDefault="00886653" w:rsidP="00886653">
            <w:pPr>
              <w:autoSpaceDE w:val="0"/>
              <w:autoSpaceDN w:val="0"/>
              <w:jc w:val="center"/>
              <w:rPr>
                <w:rFonts w:ascii="黑体" w:eastAsia="黑体"/>
                <w:kern w:val="0"/>
              </w:rPr>
            </w:pPr>
            <w:r w:rsidRPr="00B61C49">
              <w:rPr>
                <w:rFonts w:ascii="黑体" w:eastAsia="黑体" w:cs="黑体" w:hint="eastAsia"/>
                <w:kern w:val="0"/>
                <w:lang w:val="zh-CN"/>
              </w:rPr>
              <w:t>签名</w:t>
            </w:r>
          </w:p>
        </w:tc>
        <w:tc>
          <w:tcPr>
            <w:tcW w:w="3172" w:type="dxa"/>
            <w:tcBorders>
              <w:top w:val="single" w:sz="6" w:space="0" w:color="auto"/>
              <w:left w:val="single" w:sz="8" w:space="0" w:color="auto"/>
              <w:bottom w:val="single" w:sz="6" w:space="0" w:color="auto"/>
              <w:right w:val="single" w:sz="8" w:space="0" w:color="000000"/>
            </w:tcBorders>
          </w:tcPr>
          <w:p w:rsidR="00886653" w:rsidRPr="0059257D" w:rsidRDefault="00886653" w:rsidP="00886653">
            <w:pPr>
              <w:autoSpaceDE w:val="0"/>
              <w:autoSpaceDN w:val="0"/>
              <w:rPr>
                <w:rFonts w:ascii="仿宋_GB2312" w:eastAsia="仿宋_GB2312"/>
                <w:kern w:val="0"/>
              </w:rPr>
            </w:pPr>
            <w:r w:rsidRPr="0059257D">
              <w:rPr>
                <w:rFonts w:ascii="仿宋_GB2312" w:eastAsia="仿宋_GB2312" w:cs="宋体" w:hint="eastAsia"/>
                <w:kern w:val="0"/>
                <w:lang w:val="zh-CN"/>
              </w:rPr>
              <w:t xml:space="preserve">　</w:t>
            </w:r>
          </w:p>
        </w:tc>
        <w:tc>
          <w:tcPr>
            <w:tcW w:w="3240" w:type="dxa"/>
            <w:tcBorders>
              <w:top w:val="single" w:sz="6" w:space="0" w:color="auto"/>
              <w:left w:val="single" w:sz="8" w:space="0" w:color="auto"/>
              <w:bottom w:val="single" w:sz="6" w:space="0" w:color="auto"/>
              <w:right w:val="single" w:sz="8" w:space="0" w:color="000000"/>
            </w:tcBorders>
          </w:tcPr>
          <w:p w:rsidR="00886653" w:rsidRPr="0059257D" w:rsidRDefault="00886653" w:rsidP="00886653">
            <w:pPr>
              <w:autoSpaceDE w:val="0"/>
              <w:autoSpaceDN w:val="0"/>
              <w:rPr>
                <w:rFonts w:ascii="仿宋_GB2312" w:eastAsia="仿宋_GB2312"/>
                <w:kern w:val="0"/>
              </w:rPr>
            </w:pPr>
            <w:r w:rsidRPr="0059257D">
              <w:rPr>
                <w:rFonts w:ascii="仿宋_GB2312" w:eastAsia="仿宋_GB2312" w:cs="宋体" w:hint="eastAsia"/>
                <w:kern w:val="0"/>
                <w:lang w:val="zh-CN"/>
              </w:rPr>
              <w:t xml:space="preserve">　</w:t>
            </w:r>
          </w:p>
        </w:tc>
        <w:tc>
          <w:tcPr>
            <w:tcW w:w="3157" w:type="dxa"/>
            <w:tcBorders>
              <w:top w:val="single" w:sz="6" w:space="0" w:color="auto"/>
              <w:left w:val="single" w:sz="8" w:space="0" w:color="auto"/>
              <w:bottom w:val="single" w:sz="6" w:space="0" w:color="auto"/>
              <w:right w:val="single" w:sz="6" w:space="0" w:color="auto"/>
            </w:tcBorders>
          </w:tcPr>
          <w:p w:rsidR="00886653" w:rsidRPr="0059257D" w:rsidRDefault="00886653" w:rsidP="00886653">
            <w:pPr>
              <w:autoSpaceDE w:val="0"/>
              <w:autoSpaceDN w:val="0"/>
              <w:rPr>
                <w:rFonts w:ascii="仿宋_GB2312" w:eastAsia="仿宋_GB2312"/>
                <w:kern w:val="0"/>
              </w:rPr>
            </w:pPr>
            <w:r w:rsidRPr="0059257D">
              <w:rPr>
                <w:rFonts w:ascii="仿宋_GB2312" w:eastAsia="仿宋_GB2312" w:cs="宋体" w:hint="eastAsia"/>
                <w:kern w:val="0"/>
                <w:lang w:val="zh-CN"/>
              </w:rPr>
              <w:t xml:space="preserve">　</w:t>
            </w:r>
          </w:p>
        </w:tc>
      </w:tr>
    </w:tbl>
    <w:p w:rsidR="00886653" w:rsidRDefault="00886653">
      <w:pPr>
        <w:rPr>
          <w:rFonts w:asciiTheme="minorEastAsia" w:eastAsiaTheme="minorEastAsia" w:hAnsiTheme="minorEastAsia"/>
        </w:rPr>
      </w:pPr>
    </w:p>
    <w:p w:rsidR="008041DD" w:rsidRDefault="008041DD">
      <w:pPr>
        <w:rPr>
          <w:rFonts w:asciiTheme="minorEastAsia" w:eastAsiaTheme="minorEastAsia" w:hAnsiTheme="minorEastAsia"/>
        </w:rPr>
      </w:pPr>
    </w:p>
    <w:p w:rsidR="008041DD" w:rsidRDefault="008041DD">
      <w:pPr>
        <w:rPr>
          <w:rFonts w:asciiTheme="minorEastAsia" w:eastAsiaTheme="minorEastAsia" w:hAnsiTheme="minorEastAsia"/>
        </w:rPr>
      </w:pPr>
    </w:p>
    <w:p w:rsidR="008041DD" w:rsidRDefault="008041DD">
      <w:pPr>
        <w:rPr>
          <w:rFonts w:asciiTheme="minorEastAsia" w:eastAsiaTheme="minorEastAsia" w:hAnsiTheme="minorEastAsia"/>
        </w:rPr>
      </w:pPr>
    </w:p>
    <w:p w:rsidR="008041DD" w:rsidRDefault="008041DD">
      <w:pPr>
        <w:rPr>
          <w:rFonts w:asciiTheme="minorEastAsia" w:eastAsiaTheme="minorEastAsia" w:hAnsiTheme="minorEastAsia"/>
        </w:rPr>
      </w:pPr>
    </w:p>
    <w:p w:rsidR="008041DD" w:rsidRDefault="008041DD">
      <w:pPr>
        <w:rPr>
          <w:rFonts w:asciiTheme="minorEastAsia" w:eastAsiaTheme="minorEastAsia" w:hAnsiTheme="minorEastAsia"/>
        </w:rPr>
      </w:pPr>
    </w:p>
    <w:p w:rsidR="008041DD" w:rsidRDefault="008041DD">
      <w:pPr>
        <w:rPr>
          <w:rFonts w:asciiTheme="minorEastAsia" w:eastAsiaTheme="minorEastAsia" w:hAnsiTheme="minorEastAsia"/>
        </w:rPr>
      </w:pPr>
    </w:p>
    <w:p w:rsidR="008041DD" w:rsidRDefault="008041DD">
      <w:pPr>
        <w:rPr>
          <w:rFonts w:asciiTheme="minorEastAsia" w:eastAsiaTheme="minorEastAsia" w:hAnsiTheme="minorEastAsia"/>
        </w:rPr>
      </w:pPr>
    </w:p>
    <w:tbl>
      <w:tblPr>
        <w:tblW w:w="9719" w:type="dxa"/>
        <w:jc w:val="center"/>
        <w:tblInd w:w="218" w:type="dxa"/>
        <w:tblLayout w:type="fixed"/>
        <w:tblLook w:val="0000" w:firstRow="0" w:lastRow="0" w:firstColumn="0" w:lastColumn="0" w:noHBand="0" w:noVBand="0"/>
      </w:tblPr>
      <w:tblGrid>
        <w:gridCol w:w="663"/>
        <w:gridCol w:w="2966"/>
        <w:gridCol w:w="3200"/>
        <w:gridCol w:w="10"/>
        <w:gridCol w:w="2880"/>
      </w:tblGrid>
      <w:tr w:rsidR="00886653" w:rsidRPr="0059257D" w:rsidTr="00A218A7">
        <w:trPr>
          <w:jc w:val="center"/>
        </w:trPr>
        <w:tc>
          <w:tcPr>
            <w:tcW w:w="663" w:type="dxa"/>
            <w:tcBorders>
              <w:top w:val="double" w:sz="4" w:space="0" w:color="auto"/>
              <w:left w:val="double" w:sz="4" w:space="0" w:color="auto"/>
              <w:bottom w:val="double" w:sz="4" w:space="0" w:color="auto"/>
              <w:right w:val="double" w:sz="4" w:space="0" w:color="auto"/>
            </w:tcBorders>
            <w:vAlign w:val="center"/>
          </w:tcPr>
          <w:p w:rsidR="00886653" w:rsidRPr="00B61C49" w:rsidRDefault="00886653" w:rsidP="00886653">
            <w:pPr>
              <w:autoSpaceDE w:val="0"/>
              <w:autoSpaceDN w:val="0"/>
              <w:snapToGrid w:val="0"/>
              <w:rPr>
                <w:rFonts w:ascii="黑体" w:eastAsia="黑体"/>
                <w:color w:val="000000"/>
                <w:lang w:val="zh-CN"/>
              </w:rPr>
            </w:pPr>
            <w:r w:rsidRPr="00B61C49">
              <w:rPr>
                <w:rFonts w:ascii="黑体" w:eastAsia="黑体" w:cs="黑体" w:hint="eastAsia"/>
                <w:color w:val="000000"/>
                <w:lang w:val="zh-CN"/>
              </w:rPr>
              <w:t>时间</w:t>
            </w:r>
          </w:p>
        </w:tc>
        <w:tc>
          <w:tcPr>
            <w:tcW w:w="2966" w:type="dxa"/>
            <w:tcBorders>
              <w:top w:val="double" w:sz="4" w:space="0" w:color="auto"/>
              <w:left w:val="double" w:sz="4" w:space="0" w:color="auto"/>
              <w:bottom w:val="double" w:sz="4" w:space="0" w:color="auto"/>
              <w:right w:val="double" w:sz="4" w:space="0" w:color="auto"/>
            </w:tcBorders>
            <w:vAlign w:val="center"/>
          </w:tcPr>
          <w:p w:rsidR="00886653" w:rsidRDefault="00886653" w:rsidP="00886653">
            <w:pPr>
              <w:autoSpaceDE w:val="0"/>
              <w:autoSpaceDN w:val="0"/>
              <w:snapToGrid w:val="0"/>
              <w:jc w:val="center"/>
              <w:rPr>
                <w:rFonts w:ascii="黑体" w:eastAsia="黑体" w:cs="黑体"/>
                <w:color w:val="000000"/>
                <w:lang w:val="zh-CN"/>
              </w:rPr>
            </w:pPr>
            <w:r w:rsidRPr="00B61C49">
              <w:rPr>
                <w:rFonts w:ascii="黑体" w:eastAsia="黑体" w:cs="黑体" w:hint="eastAsia"/>
                <w:color w:val="000000"/>
                <w:lang w:val="zh-CN"/>
              </w:rPr>
              <w:t>住院第</w:t>
            </w:r>
            <w:r w:rsidR="008041DD">
              <w:rPr>
                <w:rFonts w:ascii="黑体" w:eastAsia="黑体" w:cs="黑体" w:hint="eastAsia"/>
                <w:color w:val="000000"/>
                <w:lang w:val="zh-CN"/>
              </w:rPr>
              <w:t>7</w:t>
            </w:r>
            <w:r w:rsidRPr="00B61C49">
              <w:rPr>
                <w:rFonts w:ascii="黑体" w:eastAsia="黑体" w:cs="黑体" w:hint="eastAsia"/>
                <w:color w:val="000000"/>
                <w:lang w:val="zh-CN"/>
              </w:rPr>
              <w:t>天</w:t>
            </w:r>
          </w:p>
          <w:p w:rsidR="00886653" w:rsidRPr="00B61C49" w:rsidRDefault="00886653" w:rsidP="00886653">
            <w:pPr>
              <w:autoSpaceDE w:val="0"/>
              <w:autoSpaceDN w:val="0"/>
              <w:snapToGrid w:val="0"/>
              <w:jc w:val="center"/>
              <w:rPr>
                <w:rFonts w:ascii="黑体" w:eastAsia="黑体"/>
                <w:color w:val="000000"/>
                <w:lang w:val="zh-CN"/>
              </w:rPr>
            </w:pPr>
            <w:r w:rsidRPr="00B61C49">
              <w:rPr>
                <w:rFonts w:ascii="黑体" w:eastAsia="黑体" w:cs="黑体" w:hint="eastAsia"/>
                <w:color w:val="000000"/>
                <w:lang w:val="zh-CN"/>
              </w:rPr>
              <w:t>（术后第</w:t>
            </w:r>
            <w:r w:rsidR="008041DD">
              <w:rPr>
                <w:rFonts w:ascii="黑体" w:eastAsia="黑体" w:cs="黑体" w:hint="eastAsia"/>
                <w:color w:val="000000"/>
                <w:lang w:val="zh-CN"/>
              </w:rPr>
              <w:t>4</w:t>
            </w:r>
            <w:r w:rsidRPr="00B61C49">
              <w:rPr>
                <w:rFonts w:ascii="黑体" w:eastAsia="黑体" w:cs="黑体" w:hint="eastAsia"/>
                <w:color w:val="000000"/>
                <w:lang w:val="zh-CN"/>
              </w:rPr>
              <w:t>日）</w:t>
            </w:r>
          </w:p>
        </w:tc>
        <w:tc>
          <w:tcPr>
            <w:tcW w:w="3210" w:type="dxa"/>
            <w:gridSpan w:val="2"/>
            <w:tcBorders>
              <w:top w:val="double" w:sz="4" w:space="0" w:color="auto"/>
              <w:left w:val="double" w:sz="4" w:space="0" w:color="auto"/>
              <w:bottom w:val="double" w:sz="4" w:space="0" w:color="auto"/>
              <w:right w:val="double" w:sz="4" w:space="0" w:color="auto"/>
            </w:tcBorders>
            <w:vAlign w:val="center"/>
          </w:tcPr>
          <w:p w:rsidR="00886653" w:rsidRDefault="00886653" w:rsidP="00886653">
            <w:pPr>
              <w:autoSpaceDE w:val="0"/>
              <w:autoSpaceDN w:val="0"/>
              <w:snapToGrid w:val="0"/>
              <w:jc w:val="center"/>
              <w:rPr>
                <w:rFonts w:ascii="黑体" w:eastAsia="黑体" w:cs="黑体"/>
                <w:color w:val="000000"/>
                <w:lang w:val="zh-CN"/>
              </w:rPr>
            </w:pPr>
            <w:r w:rsidRPr="00B61C49">
              <w:rPr>
                <w:rFonts w:ascii="黑体" w:eastAsia="黑体" w:cs="黑体" w:hint="eastAsia"/>
                <w:color w:val="000000"/>
                <w:lang w:val="zh-CN"/>
              </w:rPr>
              <w:t>住院第</w:t>
            </w:r>
            <w:r w:rsidR="008041DD">
              <w:rPr>
                <w:rFonts w:ascii="黑体" w:eastAsia="黑体" w:cs="黑体" w:hint="eastAsia"/>
                <w:color w:val="000000"/>
                <w:lang w:val="zh-CN"/>
              </w:rPr>
              <w:t>8</w:t>
            </w:r>
            <w:r w:rsidRPr="00B61C49">
              <w:rPr>
                <w:rFonts w:ascii="黑体" w:eastAsia="黑体" w:cs="黑体" w:hint="eastAsia"/>
                <w:color w:val="000000"/>
                <w:lang w:val="zh-CN"/>
              </w:rPr>
              <w:t>天</w:t>
            </w:r>
          </w:p>
          <w:p w:rsidR="00886653" w:rsidRPr="00B61C49" w:rsidRDefault="00886653" w:rsidP="00886653">
            <w:pPr>
              <w:autoSpaceDE w:val="0"/>
              <w:autoSpaceDN w:val="0"/>
              <w:snapToGrid w:val="0"/>
              <w:jc w:val="center"/>
              <w:rPr>
                <w:rFonts w:ascii="黑体" w:eastAsia="黑体"/>
                <w:color w:val="000000"/>
                <w:u w:val="single"/>
                <w:lang w:val="zh-CN"/>
              </w:rPr>
            </w:pPr>
            <w:r w:rsidRPr="00B61C49">
              <w:rPr>
                <w:rFonts w:ascii="黑体" w:eastAsia="黑体" w:cs="黑体" w:hint="eastAsia"/>
                <w:color w:val="000000"/>
                <w:lang w:val="zh-CN"/>
              </w:rPr>
              <w:t>（术后第</w:t>
            </w:r>
            <w:r w:rsidR="008041DD">
              <w:rPr>
                <w:rFonts w:ascii="黑体" w:eastAsia="黑体" w:cs="黑体" w:hint="eastAsia"/>
                <w:color w:val="000000"/>
                <w:lang w:val="zh-CN"/>
              </w:rPr>
              <w:t>5</w:t>
            </w:r>
            <w:r w:rsidRPr="00B61C49">
              <w:rPr>
                <w:rFonts w:ascii="黑体" w:eastAsia="黑体" w:cs="黑体" w:hint="eastAsia"/>
                <w:color w:val="000000"/>
                <w:lang w:val="zh-CN"/>
              </w:rPr>
              <w:t>日）</w:t>
            </w:r>
          </w:p>
        </w:tc>
        <w:tc>
          <w:tcPr>
            <w:tcW w:w="2880" w:type="dxa"/>
            <w:tcBorders>
              <w:top w:val="double" w:sz="4" w:space="0" w:color="auto"/>
              <w:left w:val="double" w:sz="4" w:space="0" w:color="auto"/>
              <w:bottom w:val="double" w:sz="4" w:space="0" w:color="auto"/>
              <w:right w:val="double" w:sz="4" w:space="0" w:color="auto"/>
            </w:tcBorders>
            <w:vAlign w:val="center"/>
          </w:tcPr>
          <w:p w:rsidR="00886653" w:rsidRPr="00B61C49" w:rsidRDefault="00886653" w:rsidP="00886653">
            <w:pPr>
              <w:autoSpaceDE w:val="0"/>
              <w:autoSpaceDN w:val="0"/>
              <w:snapToGrid w:val="0"/>
              <w:jc w:val="center"/>
              <w:rPr>
                <w:rFonts w:ascii="黑体" w:eastAsia="黑体"/>
                <w:color w:val="000000"/>
                <w:lang w:val="zh-CN"/>
              </w:rPr>
            </w:pPr>
            <w:r w:rsidRPr="00B61C49">
              <w:rPr>
                <w:rFonts w:ascii="黑体" w:eastAsia="黑体" w:cs="黑体" w:hint="eastAsia"/>
                <w:color w:val="000000"/>
                <w:lang w:val="zh-CN"/>
              </w:rPr>
              <w:t>住院第</w:t>
            </w:r>
            <w:r w:rsidR="008041DD">
              <w:rPr>
                <w:rFonts w:ascii="黑体" w:eastAsia="黑体" w:cs="黑体" w:hint="eastAsia"/>
                <w:color w:val="000000"/>
                <w:lang w:val="zh-CN"/>
              </w:rPr>
              <w:t>9-16</w:t>
            </w:r>
            <w:r w:rsidRPr="00B61C49">
              <w:rPr>
                <w:rFonts w:ascii="黑体" w:eastAsia="黑体" w:cs="黑体" w:hint="eastAsia"/>
                <w:color w:val="000000"/>
                <w:lang w:val="zh-CN"/>
              </w:rPr>
              <w:t>天</w:t>
            </w:r>
          </w:p>
          <w:p w:rsidR="00886653" w:rsidRPr="00B61C49" w:rsidRDefault="00886653" w:rsidP="00886653">
            <w:pPr>
              <w:autoSpaceDE w:val="0"/>
              <w:autoSpaceDN w:val="0"/>
              <w:snapToGrid w:val="0"/>
              <w:jc w:val="center"/>
              <w:rPr>
                <w:rFonts w:ascii="黑体" w:eastAsia="黑体"/>
                <w:color w:val="000000"/>
                <w:u w:val="single"/>
                <w:lang w:val="zh-CN"/>
              </w:rPr>
            </w:pPr>
            <w:r w:rsidRPr="00B61C49">
              <w:rPr>
                <w:rFonts w:ascii="黑体" w:eastAsia="黑体" w:cs="黑体" w:hint="eastAsia"/>
                <w:color w:val="000000"/>
                <w:lang w:val="zh-CN"/>
              </w:rPr>
              <w:t>（</w:t>
            </w:r>
            <w:r>
              <w:rPr>
                <w:rFonts w:ascii="黑体" w:eastAsia="黑体" w:cs="黑体" w:hint="eastAsia"/>
                <w:color w:val="000000"/>
                <w:lang w:val="zh-CN"/>
              </w:rPr>
              <w:t>出院</w:t>
            </w:r>
            <w:r w:rsidRPr="00B61C49">
              <w:rPr>
                <w:rFonts w:ascii="黑体" w:eastAsia="黑体" w:cs="黑体" w:hint="eastAsia"/>
                <w:color w:val="000000"/>
                <w:lang w:val="zh-CN"/>
              </w:rPr>
              <w:t>日）</w:t>
            </w:r>
          </w:p>
        </w:tc>
      </w:tr>
      <w:tr w:rsidR="00886653" w:rsidRPr="0059257D" w:rsidTr="00A218A7">
        <w:trPr>
          <w:trHeight w:val="3244"/>
          <w:jc w:val="center"/>
        </w:trPr>
        <w:tc>
          <w:tcPr>
            <w:tcW w:w="663" w:type="dxa"/>
            <w:tcBorders>
              <w:top w:val="double" w:sz="4" w:space="0" w:color="auto"/>
              <w:left w:val="single" w:sz="6" w:space="0" w:color="auto"/>
              <w:bottom w:val="single" w:sz="6" w:space="0" w:color="auto"/>
              <w:right w:val="single" w:sz="6" w:space="0" w:color="auto"/>
            </w:tcBorders>
            <w:vAlign w:val="center"/>
          </w:tcPr>
          <w:p w:rsidR="00886653" w:rsidRPr="00B61C49" w:rsidRDefault="00886653" w:rsidP="00886653">
            <w:pPr>
              <w:autoSpaceDE w:val="0"/>
              <w:autoSpaceDN w:val="0"/>
              <w:jc w:val="center"/>
              <w:rPr>
                <w:rFonts w:ascii="黑体" w:eastAsia="黑体"/>
                <w:color w:val="000000"/>
                <w:lang w:val="zh-CN"/>
              </w:rPr>
            </w:pPr>
            <w:r w:rsidRPr="00B61C49">
              <w:rPr>
                <w:rFonts w:ascii="黑体" w:eastAsia="黑体" w:cs="黑体" w:hint="eastAsia"/>
                <w:color w:val="000000"/>
                <w:lang w:val="zh-CN"/>
              </w:rPr>
              <w:t>主</w:t>
            </w:r>
          </w:p>
          <w:p w:rsidR="00886653" w:rsidRPr="00B61C49" w:rsidRDefault="00886653" w:rsidP="00886653">
            <w:pPr>
              <w:autoSpaceDE w:val="0"/>
              <w:autoSpaceDN w:val="0"/>
              <w:jc w:val="center"/>
              <w:rPr>
                <w:rFonts w:ascii="黑体" w:eastAsia="黑体"/>
                <w:color w:val="000000"/>
                <w:lang w:val="zh-CN"/>
              </w:rPr>
            </w:pPr>
            <w:r w:rsidRPr="00B61C49">
              <w:rPr>
                <w:rFonts w:ascii="黑体" w:eastAsia="黑体" w:cs="黑体" w:hint="eastAsia"/>
                <w:color w:val="000000"/>
                <w:lang w:val="zh-CN"/>
              </w:rPr>
              <w:t>要</w:t>
            </w:r>
          </w:p>
          <w:p w:rsidR="00886653" w:rsidRPr="00B61C49" w:rsidRDefault="00886653" w:rsidP="00886653">
            <w:pPr>
              <w:autoSpaceDE w:val="0"/>
              <w:autoSpaceDN w:val="0"/>
              <w:jc w:val="center"/>
              <w:rPr>
                <w:rFonts w:ascii="黑体" w:eastAsia="黑体"/>
                <w:color w:val="000000"/>
                <w:lang w:val="zh-CN"/>
              </w:rPr>
            </w:pPr>
            <w:proofErr w:type="gramStart"/>
            <w:r w:rsidRPr="00B61C49">
              <w:rPr>
                <w:rFonts w:ascii="黑体" w:eastAsia="黑体" w:cs="黑体" w:hint="eastAsia"/>
                <w:color w:val="000000"/>
                <w:lang w:val="zh-CN"/>
              </w:rPr>
              <w:t>诊</w:t>
            </w:r>
            <w:proofErr w:type="gramEnd"/>
          </w:p>
          <w:p w:rsidR="00886653" w:rsidRPr="00B61C49" w:rsidRDefault="00886653" w:rsidP="00886653">
            <w:pPr>
              <w:autoSpaceDE w:val="0"/>
              <w:autoSpaceDN w:val="0"/>
              <w:jc w:val="center"/>
              <w:rPr>
                <w:rFonts w:ascii="黑体" w:eastAsia="黑体"/>
                <w:color w:val="000000"/>
                <w:lang w:val="zh-CN"/>
              </w:rPr>
            </w:pPr>
            <w:proofErr w:type="gramStart"/>
            <w:r w:rsidRPr="00B61C49">
              <w:rPr>
                <w:rFonts w:ascii="黑体" w:eastAsia="黑体" w:cs="黑体" w:hint="eastAsia"/>
                <w:color w:val="000000"/>
                <w:lang w:val="zh-CN"/>
              </w:rPr>
              <w:t>疗</w:t>
            </w:r>
            <w:proofErr w:type="gramEnd"/>
          </w:p>
          <w:p w:rsidR="00886653" w:rsidRPr="00B61C49" w:rsidRDefault="00886653" w:rsidP="00886653">
            <w:pPr>
              <w:autoSpaceDE w:val="0"/>
              <w:autoSpaceDN w:val="0"/>
              <w:jc w:val="center"/>
              <w:rPr>
                <w:rFonts w:ascii="黑体" w:eastAsia="黑体"/>
                <w:color w:val="000000"/>
                <w:lang w:val="zh-CN"/>
              </w:rPr>
            </w:pPr>
            <w:r w:rsidRPr="00B61C49">
              <w:rPr>
                <w:rFonts w:ascii="黑体" w:eastAsia="黑体" w:cs="黑体" w:hint="eastAsia"/>
                <w:color w:val="000000"/>
                <w:lang w:val="zh-CN"/>
              </w:rPr>
              <w:t>工</w:t>
            </w:r>
          </w:p>
          <w:p w:rsidR="00886653" w:rsidRPr="00B61C49" w:rsidRDefault="00886653" w:rsidP="00886653">
            <w:pPr>
              <w:autoSpaceDE w:val="0"/>
              <w:autoSpaceDN w:val="0"/>
              <w:jc w:val="center"/>
              <w:rPr>
                <w:rFonts w:ascii="黑体" w:eastAsia="黑体"/>
                <w:color w:val="000000"/>
                <w:u w:val="single"/>
                <w:lang w:val="zh-CN"/>
              </w:rPr>
            </w:pPr>
            <w:r w:rsidRPr="00B61C49">
              <w:rPr>
                <w:rFonts w:ascii="黑体" w:eastAsia="黑体" w:cs="黑体" w:hint="eastAsia"/>
                <w:color w:val="000000"/>
                <w:lang w:val="zh-CN"/>
              </w:rPr>
              <w:t>作</w:t>
            </w:r>
          </w:p>
        </w:tc>
        <w:tc>
          <w:tcPr>
            <w:tcW w:w="2966" w:type="dxa"/>
            <w:tcBorders>
              <w:top w:val="double" w:sz="4" w:space="0" w:color="auto"/>
              <w:left w:val="single" w:sz="6" w:space="0" w:color="auto"/>
              <w:bottom w:val="single" w:sz="6" w:space="0" w:color="auto"/>
              <w:right w:val="single" w:sz="6" w:space="0" w:color="auto"/>
            </w:tcBorders>
          </w:tcPr>
          <w:p w:rsidR="008041DD" w:rsidRPr="00B61C49" w:rsidRDefault="008041DD" w:rsidP="008041DD">
            <w:pPr>
              <w:numPr>
                <w:ilvl w:val="0"/>
                <w:numId w:val="1"/>
              </w:numPr>
              <w:contextualSpacing/>
              <w:rPr>
                <w:rFonts w:ascii="宋体" w:hAnsi="宋体"/>
                <w:szCs w:val="21"/>
              </w:rPr>
            </w:pPr>
            <w:r w:rsidRPr="00B61C49">
              <w:rPr>
                <w:rFonts w:ascii="宋体" w:hAnsi="宋体" w:hint="eastAsia"/>
                <w:szCs w:val="21"/>
              </w:rPr>
              <w:t>上级医师查房</w:t>
            </w:r>
          </w:p>
          <w:p w:rsidR="008041DD" w:rsidRDefault="008041DD" w:rsidP="008041DD">
            <w:pPr>
              <w:numPr>
                <w:ilvl w:val="0"/>
                <w:numId w:val="1"/>
              </w:numPr>
              <w:contextualSpacing/>
              <w:rPr>
                <w:rFonts w:ascii="宋体" w:hAnsi="宋体"/>
                <w:szCs w:val="21"/>
              </w:rPr>
            </w:pPr>
            <w:r w:rsidRPr="00B61C49">
              <w:rPr>
                <w:rFonts w:ascii="宋体" w:hAnsi="宋体" w:hint="eastAsia"/>
                <w:szCs w:val="21"/>
              </w:rPr>
              <w:t>完成病程记录</w:t>
            </w:r>
          </w:p>
          <w:p w:rsidR="008041DD" w:rsidRPr="00B61C49" w:rsidRDefault="008041DD" w:rsidP="008041DD">
            <w:pPr>
              <w:numPr>
                <w:ilvl w:val="0"/>
                <w:numId w:val="1"/>
              </w:numPr>
              <w:contextualSpacing/>
              <w:rPr>
                <w:rFonts w:ascii="宋体" w:hAnsi="宋体"/>
                <w:szCs w:val="21"/>
              </w:rPr>
            </w:pPr>
            <w:r>
              <w:rPr>
                <w:rFonts w:ascii="宋体" w:hAnsi="宋体" w:hint="eastAsia"/>
                <w:szCs w:val="21"/>
              </w:rPr>
              <w:t>观察体温变化</w:t>
            </w:r>
          </w:p>
          <w:p w:rsidR="008041DD" w:rsidRDefault="008041DD" w:rsidP="008041DD">
            <w:pPr>
              <w:numPr>
                <w:ilvl w:val="0"/>
                <w:numId w:val="1"/>
              </w:numPr>
              <w:contextualSpacing/>
              <w:rPr>
                <w:rFonts w:ascii="宋体" w:hAnsi="宋体"/>
                <w:color w:val="000000"/>
                <w:szCs w:val="21"/>
              </w:rPr>
            </w:pPr>
            <w:r>
              <w:rPr>
                <w:rFonts w:ascii="宋体" w:hAnsi="宋体" w:hint="eastAsia"/>
                <w:color w:val="000000"/>
                <w:szCs w:val="21"/>
              </w:rPr>
              <w:t>伤口换药（必要时）</w:t>
            </w:r>
          </w:p>
          <w:p w:rsidR="008041DD" w:rsidRDefault="008041DD" w:rsidP="008041DD">
            <w:pPr>
              <w:numPr>
                <w:ilvl w:val="0"/>
                <w:numId w:val="1"/>
              </w:numPr>
              <w:contextualSpacing/>
              <w:rPr>
                <w:rFonts w:ascii="宋体" w:hAnsi="宋体"/>
                <w:color w:val="000000"/>
                <w:szCs w:val="21"/>
              </w:rPr>
            </w:pPr>
            <w:r>
              <w:rPr>
                <w:rFonts w:ascii="宋体" w:hAnsi="宋体" w:hint="eastAsia"/>
                <w:color w:val="000000"/>
                <w:szCs w:val="21"/>
              </w:rPr>
              <w:t>观察引流量及引流液性状</w:t>
            </w:r>
          </w:p>
          <w:p w:rsidR="008041DD" w:rsidRDefault="008041DD" w:rsidP="008041DD">
            <w:pPr>
              <w:numPr>
                <w:ilvl w:val="0"/>
                <w:numId w:val="1"/>
              </w:numPr>
              <w:contextualSpacing/>
              <w:rPr>
                <w:rFonts w:ascii="宋体" w:hAnsi="宋体"/>
                <w:color w:val="000000"/>
                <w:szCs w:val="21"/>
              </w:rPr>
            </w:pPr>
            <w:r>
              <w:rPr>
                <w:rFonts w:ascii="宋体" w:hAnsi="宋体" w:hint="eastAsia"/>
                <w:color w:val="000000"/>
                <w:szCs w:val="21"/>
              </w:rPr>
              <w:t>视情况拔除引流</w:t>
            </w:r>
          </w:p>
          <w:p w:rsidR="00886653" w:rsidRPr="008041DD" w:rsidRDefault="008041DD" w:rsidP="008041DD">
            <w:pPr>
              <w:numPr>
                <w:ilvl w:val="0"/>
                <w:numId w:val="1"/>
              </w:numPr>
              <w:contextualSpacing/>
              <w:rPr>
                <w:rFonts w:ascii="宋体" w:hAnsi="宋体"/>
                <w:color w:val="000000"/>
                <w:szCs w:val="21"/>
              </w:rPr>
            </w:pPr>
            <w:r w:rsidRPr="008041DD">
              <w:rPr>
                <w:rFonts w:ascii="宋体" w:hAnsi="宋体" w:hint="eastAsia"/>
                <w:color w:val="000000"/>
                <w:szCs w:val="21"/>
              </w:rPr>
              <w:t>指导患者适当功能锻炼</w:t>
            </w:r>
          </w:p>
        </w:tc>
        <w:tc>
          <w:tcPr>
            <w:tcW w:w="3210" w:type="dxa"/>
            <w:gridSpan w:val="2"/>
            <w:tcBorders>
              <w:top w:val="double" w:sz="4" w:space="0" w:color="auto"/>
              <w:left w:val="single" w:sz="6" w:space="0" w:color="auto"/>
              <w:bottom w:val="single" w:sz="6" w:space="0" w:color="auto"/>
              <w:right w:val="single" w:sz="6" w:space="0" w:color="auto"/>
            </w:tcBorders>
          </w:tcPr>
          <w:p w:rsidR="00A218A7" w:rsidRPr="00B61C49" w:rsidRDefault="00A218A7" w:rsidP="00A218A7">
            <w:pPr>
              <w:numPr>
                <w:ilvl w:val="0"/>
                <w:numId w:val="1"/>
              </w:numPr>
              <w:contextualSpacing/>
              <w:rPr>
                <w:rFonts w:ascii="宋体" w:hAnsi="宋体"/>
                <w:szCs w:val="21"/>
              </w:rPr>
            </w:pPr>
            <w:r w:rsidRPr="00B61C49">
              <w:rPr>
                <w:rFonts w:ascii="宋体" w:hAnsi="宋体" w:hint="eastAsia"/>
                <w:szCs w:val="21"/>
              </w:rPr>
              <w:t>上级医师查房</w:t>
            </w:r>
          </w:p>
          <w:p w:rsidR="00A218A7" w:rsidRDefault="00A218A7" w:rsidP="00A218A7">
            <w:pPr>
              <w:numPr>
                <w:ilvl w:val="0"/>
                <w:numId w:val="1"/>
              </w:numPr>
              <w:contextualSpacing/>
              <w:rPr>
                <w:rFonts w:ascii="宋体" w:hAnsi="宋体"/>
                <w:szCs w:val="21"/>
              </w:rPr>
            </w:pPr>
            <w:r w:rsidRPr="00B61C49">
              <w:rPr>
                <w:rFonts w:ascii="宋体" w:hAnsi="宋体" w:hint="eastAsia"/>
                <w:szCs w:val="21"/>
              </w:rPr>
              <w:t>完成病程记录</w:t>
            </w:r>
          </w:p>
          <w:p w:rsidR="00A218A7" w:rsidRPr="00B61C49" w:rsidRDefault="00A218A7" w:rsidP="00A218A7">
            <w:pPr>
              <w:numPr>
                <w:ilvl w:val="0"/>
                <w:numId w:val="1"/>
              </w:numPr>
              <w:contextualSpacing/>
              <w:rPr>
                <w:rFonts w:ascii="宋体" w:hAnsi="宋体"/>
                <w:szCs w:val="21"/>
              </w:rPr>
            </w:pPr>
            <w:r>
              <w:rPr>
                <w:rFonts w:ascii="宋体" w:hAnsi="宋体" w:hint="eastAsia"/>
                <w:szCs w:val="21"/>
              </w:rPr>
              <w:t>观察体温变化</w:t>
            </w:r>
          </w:p>
          <w:p w:rsidR="00A218A7" w:rsidRDefault="00A218A7" w:rsidP="00A218A7">
            <w:pPr>
              <w:numPr>
                <w:ilvl w:val="0"/>
                <w:numId w:val="1"/>
              </w:numPr>
              <w:contextualSpacing/>
              <w:rPr>
                <w:rFonts w:ascii="宋体" w:hAnsi="宋体"/>
                <w:color w:val="000000"/>
                <w:szCs w:val="21"/>
              </w:rPr>
            </w:pPr>
            <w:r>
              <w:rPr>
                <w:rFonts w:ascii="宋体" w:hAnsi="宋体" w:hint="eastAsia"/>
                <w:color w:val="000000"/>
                <w:szCs w:val="21"/>
              </w:rPr>
              <w:t>伤口换药（必要时）</w:t>
            </w:r>
          </w:p>
          <w:p w:rsidR="00886653" w:rsidRPr="00B61C49" w:rsidRDefault="00A218A7" w:rsidP="00A218A7">
            <w:pPr>
              <w:numPr>
                <w:ilvl w:val="0"/>
                <w:numId w:val="1"/>
              </w:numPr>
              <w:contextualSpacing/>
              <w:rPr>
                <w:rFonts w:ascii="宋体" w:hAnsi="宋体"/>
                <w:color w:val="000000"/>
                <w:szCs w:val="21"/>
              </w:rPr>
            </w:pPr>
            <w:r w:rsidRPr="008041DD">
              <w:rPr>
                <w:rFonts w:ascii="宋体" w:hAnsi="宋体" w:hint="eastAsia"/>
                <w:color w:val="000000"/>
                <w:szCs w:val="21"/>
              </w:rPr>
              <w:t>指导患者适当功能锻炼</w:t>
            </w:r>
          </w:p>
        </w:tc>
        <w:tc>
          <w:tcPr>
            <w:tcW w:w="2880" w:type="dxa"/>
            <w:tcBorders>
              <w:top w:val="double" w:sz="4" w:space="0" w:color="auto"/>
              <w:left w:val="single" w:sz="6" w:space="0" w:color="auto"/>
              <w:bottom w:val="single" w:sz="6" w:space="0" w:color="auto"/>
              <w:right w:val="single" w:sz="6" w:space="0" w:color="auto"/>
            </w:tcBorders>
          </w:tcPr>
          <w:p w:rsidR="00886653" w:rsidRPr="00B61C49" w:rsidRDefault="00886653" w:rsidP="00886653">
            <w:pPr>
              <w:numPr>
                <w:ilvl w:val="0"/>
                <w:numId w:val="1"/>
              </w:numPr>
              <w:contextualSpacing/>
              <w:rPr>
                <w:rFonts w:ascii="宋体" w:hAnsi="宋体"/>
                <w:szCs w:val="21"/>
              </w:rPr>
            </w:pPr>
            <w:r w:rsidRPr="00B61C49">
              <w:rPr>
                <w:rFonts w:ascii="宋体" w:hAnsi="宋体" w:cs="宋体" w:hint="eastAsia"/>
                <w:color w:val="000000"/>
                <w:szCs w:val="21"/>
                <w:lang w:val="zh-CN"/>
              </w:rPr>
              <w:t>上</w:t>
            </w:r>
            <w:r w:rsidRPr="00B61C49">
              <w:rPr>
                <w:rFonts w:ascii="宋体" w:hAnsi="宋体" w:hint="eastAsia"/>
                <w:szCs w:val="21"/>
              </w:rPr>
              <w:t>级医师查房，进行手术及伤口评估，确定有无手术并发症和切口愈合不良情况，明确是否出院</w:t>
            </w:r>
          </w:p>
          <w:p w:rsidR="00886653" w:rsidRPr="00B61C49" w:rsidRDefault="00886653" w:rsidP="00886653">
            <w:pPr>
              <w:numPr>
                <w:ilvl w:val="0"/>
                <w:numId w:val="1"/>
              </w:numPr>
              <w:contextualSpacing/>
              <w:rPr>
                <w:rFonts w:ascii="宋体" w:hAnsi="宋体"/>
                <w:szCs w:val="21"/>
              </w:rPr>
            </w:pPr>
            <w:r w:rsidRPr="00B61C49">
              <w:rPr>
                <w:rFonts w:ascii="宋体" w:hAnsi="宋体" w:hint="eastAsia"/>
                <w:szCs w:val="21"/>
              </w:rPr>
              <w:t>完成出院志、病案首页、出院诊断证明书等</w:t>
            </w:r>
            <w:r>
              <w:rPr>
                <w:rFonts w:ascii="宋体" w:hAnsi="宋体" w:hint="eastAsia"/>
                <w:szCs w:val="21"/>
              </w:rPr>
              <w:t>病历</w:t>
            </w:r>
          </w:p>
          <w:p w:rsidR="00886653" w:rsidRPr="00B61C49" w:rsidRDefault="00886653" w:rsidP="00886653">
            <w:pPr>
              <w:numPr>
                <w:ilvl w:val="0"/>
                <w:numId w:val="1"/>
              </w:numPr>
              <w:contextualSpacing/>
              <w:rPr>
                <w:rFonts w:ascii="宋体" w:hAnsi="宋体"/>
                <w:color w:val="000000"/>
                <w:szCs w:val="21"/>
              </w:rPr>
            </w:pPr>
            <w:r>
              <w:rPr>
                <w:rFonts w:ascii="宋体" w:hAnsi="宋体" w:hint="eastAsia"/>
                <w:szCs w:val="21"/>
              </w:rPr>
              <w:t>向患者交代出院后的康复锻炼及注意事项，如</w:t>
            </w:r>
            <w:r w:rsidRPr="00B61C49">
              <w:rPr>
                <w:rFonts w:ascii="宋体" w:hAnsi="宋体" w:hint="eastAsia"/>
                <w:szCs w:val="21"/>
              </w:rPr>
              <w:t>复诊的时间、地点，发生紧急情况时的处理等</w:t>
            </w:r>
          </w:p>
        </w:tc>
      </w:tr>
      <w:tr w:rsidR="00886653" w:rsidRPr="0059257D" w:rsidTr="00A218A7">
        <w:trPr>
          <w:trHeight w:val="4660"/>
          <w:jc w:val="center"/>
        </w:trPr>
        <w:tc>
          <w:tcPr>
            <w:tcW w:w="663" w:type="dxa"/>
            <w:tcBorders>
              <w:top w:val="single" w:sz="6" w:space="0" w:color="auto"/>
              <w:left w:val="single" w:sz="6" w:space="0" w:color="auto"/>
              <w:bottom w:val="single" w:sz="6" w:space="0" w:color="auto"/>
              <w:right w:val="single" w:sz="6" w:space="0" w:color="auto"/>
            </w:tcBorders>
            <w:vAlign w:val="center"/>
          </w:tcPr>
          <w:p w:rsidR="00886653" w:rsidRPr="00B61C49" w:rsidRDefault="00886653" w:rsidP="00886653">
            <w:pPr>
              <w:autoSpaceDE w:val="0"/>
              <w:autoSpaceDN w:val="0"/>
              <w:jc w:val="center"/>
              <w:rPr>
                <w:rFonts w:ascii="黑体" w:eastAsia="黑体"/>
                <w:color w:val="000000"/>
                <w:lang w:val="zh-CN"/>
              </w:rPr>
            </w:pPr>
            <w:r w:rsidRPr="00B61C49">
              <w:rPr>
                <w:rFonts w:ascii="黑体" w:eastAsia="黑体" w:cs="黑体" w:hint="eastAsia"/>
                <w:color w:val="000000"/>
                <w:lang w:val="zh-CN"/>
              </w:rPr>
              <w:t>重</w:t>
            </w:r>
          </w:p>
          <w:p w:rsidR="00886653" w:rsidRPr="00B61C49" w:rsidRDefault="00886653" w:rsidP="00886653">
            <w:pPr>
              <w:autoSpaceDE w:val="0"/>
              <w:autoSpaceDN w:val="0"/>
              <w:jc w:val="center"/>
              <w:rPr>
                <w:rFonts w:ascii="黑体" w:eastAsia="黑体"/>
                <w:color w:val="000000"/>
                <w:lang w:val="zh-CN"/>
              </w:rPr>
            </w:pPr>
          </w:p>
          <w:p w:rsidR="00886653" w:rsidRPr="00B61C49" w:rsidRDefault="00886653" w:rsidP="00886653">
            <w:pPr>
              <w:autoSpaceDE w:val="0"/>
              <w:autoSpaceDN w:val="0"/>
              <w:jc w:val="center"/>
              <w:rPr>
                <w:rFonts w:ascii="黑体" w:eastAsia="黑体"/>
                <w:color w:val="000000"/>
                <w:lang w:val="zh-CN"/>
              </w:rPr>
            </w:pPr>
            <w:r>
              <w:rPr>
                <w:rFonts w:ascii="黑体" w:eastAsia="黑体" w:cs="黑体" w:hint="eastAsia"/>
                <w:color w:val="000000"/>
                <w:lang w:val="zh-CN"/>
              </w:rPr>
              <w:t>点</w:t>
            </w:r>
          </w:p>
          <w:p w:rsidR="00886653" w:rsidRPr="00B61C49" w:rsidRDefault="00886653" w:rsidP="00886653">
            <w:pPr>
              <w:autoSpaceDE w:val="0"/>
              <w:autoSpaceDN w:val="0"/>
              <w:jc w:val="center"/>
              <w:rPr>
                <w:rFonts w:ascii="黑体" w:eastAsia="黑体"/>
                <w:color w:val="000000"/>
                <w:lang w:val="zh-CN"/>
              </w:rPr>
            </w:pPr>
          </w:p>
          <w:p w:rsidR="00886653" w:rsidRPr="00B61C49" w:rsidRDefault="00886653" w:rsidP="00886653">
            <w:pPr>
              <w:autoSpaceDE w:val="0"/>
              <w:autoSpaceDN w:val="0"/>
              <w:jc w:val="center"/>
              <w:rPr>
                <w:rFonts w:ascii="黑体" w:eastAsia="黑体"/>
                <w:color w:val="000000"/>
                <w:lang w:val="zh-CN"/>
              </w:rPr>
            </w:pPr>
            <w:proofErr w:type="gramStart"/>
            <w:r w:rsidRPr="00B61C49">
              <w:rPr>
                <w:rFonts w:ascii="黑体" w:eastAsia="黑体" w:cs="黑体" w:hint="eastAsia"/>
                <w:color w:val="000000"/>
                <w:lang w:val="zh-CN"/>
              </w:rPr>
              <w:t>医</w:t>
            </w:r>
            <w:proofErr w:type="gramEnd"/>
          </w:p>
          <w:p w:rsidR="00886653" w:rsidRPr="00B61C49" w:rsidRDefault="00886653" w:rsidP="00886653">
            <w:pPr>
              <w:autoSpaceDE w:val="0"/>
              <w:autoSpaceDN w:val="0"/>
              <w:jc w:val="center"/>
              <w:rPr>
                <w:rFonts w:ascii="黑体" w:eastAsia="黑体"/>
                <w:color w:val="000000"/>
                <w:lang w:val="zh-CN"/>
              </w:rPr>
            </w:pPr>
          </w:p>
          <w:p w:rsidR="00886653" w:rsidRPr="00B61C49" w:rsidRDefault="00886653" w:rsidP="00886653">
            <w:pPr>
              <w:autoSpaceDE w:val="0"/>
              <w:autoSpaceDN w:val="0"/>
              <w:jc w:val="center"/>
              <w:rPr>
                <w:rFonts w:ascii="黑体" w:eastAsia="黑体"/>
                <w:color w:val="000000"/>
                <w:lang w:val="zh-CN"/>
              </w:rPr>
            </w:pPr>
            <w:proofErr w:type="gramStart"/>
            <w:r w:rsidRPr="00B61C49">
              <w:rPr>
                <w:rFonts w:ascii="黑体" w:eastAsia="黑体" w:cs="黑体" w:hint="eastAsia"/>
                <w:color w:val="000000"/>
                <w:lang w:val="zh-CN"/>
              </w:rPr>
              <w:t>嘱</w:t>
            </w:r>
            <w:proofErr w:type="gramEnd"/>
          </w:p>
        </w:tc>
        <w:tc>
          <w:tcPr>
            <w:tcW w:w="2966" w:type="dxa"/>
            <w:tcBorders>
              <w:top w:val="single" w:sz="6" w:space="0" w:color="auto"/>
              <w:left w:val="single" w:sz="6" w:space="0" w:color="auto"/>
              <w:bottom w:val="single" w:sz="6" w:space="0" w:color="auto"/>
              <w:right w:val="single" w:sz="6" w:space="0" w:color="auto"/>
            </w:tcBorders>
          </w:tcPr>
          <w:p w:rsidR="00A218A7" w:rsidRPr="00B61C49" w:rsidRDefault="00A218A7" w:rsidP="00A218A7">
            <w:pPr>
              <w:autoSpaceDE w:val="0"/>
              <w:autoSpaceDN w:val="0"/>
              <w:rPr>
                <w:rFonts w:ascii="宋体" w:hAnsi="宋体"/>
                <w:color w:val="000000"/>
                <w:szCs w:val="21"/>
              </w:rPr>
            </w:pPr>
            <w:r w:rsidRPr="00B61C49">
              <w:rPr>
                <w:rFonts w:ascii="宋体" w:hAnsi="宋体" w:cs="宋体" w:hint="eastAsia"/>
                <w:b/>
                <w:bCs/>
                <w:color w:val="000000"/>
                <w:szCs w:val="21"/>
                <w:lang w:val="zh-CN"/>
              </w:rPr>
              <w:t>长期医嘱：</w:t>
            </w:r>
          </w:p>
          <w:p w:rsidR="00A218A7" w:rsidRPr="00B61C49" w:rsidRDefault="00A218A7" w:rsidP="00A218A7">
            <w:pPr>
              <w:numPr>
                <w:ilvl w:val="0"/>
                <w:numId w:val="1"/>
              </w:numPr>
              <w:contextualSpacing/>
              <w:rPr>
                <w:rFonts w:ascii="宋体" w:hAnsi="宋体"/>
                <w:szCs w:val="21"/>
              </w:rPr>
            </w:pPr>
            <w:r w:rsidRPr="00B61C49">
              <w:rPr>
                <w:rFonts w:ascii="宋体" w:hAnsi="宋体" w:cs="宋体" w:hint="eastAsia"/>
                <w:color w:val="000000"/>
                <w:szCs w:val="21"/>
                <w:lang w:val="zh-CN"/>
              </w:rPr>
              <w:t>骨</w:t>
            </w:r>
            <w:r w:rsidRPr="00B61C49">
              <w:rPr>
                <w:rFonts w:ascii="宋体" w:hAnsi="宋体" w:hint="eastAsia"/>
                <w:szCs w:val="21"/>
              </w:rPr>
              <w:t>科术后护理常规</w:t>
            </w:r>
          </w:p>
          <w:p w:rsidR="00A218A7" w:rsidRPr="00B61C49" w:rsidRDefault="00A218A7" w:rsidP="00A218A7">
            <w:pPr>
              <w:numPr>
                <w:ilvl w:val="0"/>
                <w:numId w:val="1"/>
              </w:numPr>
              <w:contextualSpacing/>
              <w:rPr>
                <w:rFonts w:ascii="宋体" w:hAnsi="宋体"/>
                <w:szCs w:val="21"/>
              </w:rPr>
            </w:pPr>
            <w:r>
              <w:rPr>
                <w:rFonts w:ascii="宋体" w:hAnsi="宋体" w:hint="eastAsia"/>
                <w:szCs w:val="21"/>
              </w:rPr>
              <w:t>二</w:t>
            </w:r>
            <w:r w:rsidRPr="00B61C49">
              <w:rPr>
                <w:rFonts w:ascii="宋体" w:hAnsi="宋体" w:hint="eastAsia"/>
                <w:szCs w:val="21"/>
              </w:rPr>
              <w:t>级护理</w:t>
            </w:r>
          </w:p>
          <w:p w:rsidR="00A218A7" w:rsidRPr="00B61C49" w:rsidRDefault="00A218A7" w:rsidP="00A218A7">
            <w:pPr>
              <w:numPr>
                <w:ilvl w:val="0"/>
                <w:numId w:val="1"/>
              </w:numPr>
              <w:contextualSpacing/>
              <w:rPr>
                <w:rFonts w:ascii="宋体" w:hAnsi="宋体"/>
                <w:szCs w:val="21"/>
              </w:rPr>
            </w:pPr>
            <w:r>
              <w:rPr>
                <w:rFonts w:ascii="宋体" w:hAnsi="宋体" w:hint="eastAsia"/>
                <w:szCs w:val="21"/>
              </w:rPr>
              <w:t>普通</w:t>
            </w:r>
            <w:r w:rsidRPr="00B61C49">
              <w:rPr>
                <w:rFonts w:ascii="宋体" w:hAnsi="宋体" w:hint="eastAsia"/>
                <w:szCs w:val="21"/>
              </w:rPr>
              <w:t>饮食</w:t>
            </w:r>
          </w:p>
          <w:p w:rsidR="00A218A7" w:rsidRDefault="00A218A7" w:rsidP="00A218A7">
            <w:pPr>
              <w:numPr>
                <w:ilvl w:val="0"/>
                <w:numId w:val="1"/>
              </w:numPr>
              <w:contextualSpacing/>
              <w:rPr>
                <w:rFonts w:ascii="宋体" w:hAnsi="宋体"/>
                <w:szCs w:val="21"/>
              </w:rPr>
            </w:pPr>
            <w:r w:rsidRPr="00B61C49">
              <w:rPr>
                <w:rFonts w:ascii="宋体" w:hAnsi="宋体" w:hint="eastAsia"/>
                <w:szCs w:val="21"/>
              </w:rPr>
              <w:t>患肢抬高</w:t>
            </w:r>
          </w:p>
          <w:p w:rsidR="00A218A7" w:rsidRPr="00B61C49" w:rsidRDefault="00A218A7" w:rsidP="00A218A7">
            <w:pPr>
              <w:numPr>
                <w:ilvl w:val="0"/>
                <w:numId w:val="1"/>
              </w:numPr>
              <w:contextualSpacing/>
              <w:rPr>
                <w:rFonts w:ascii="宋体" w:hAnsi="宋体"/>
                <w:szCs w:val="21"/>
              </w:rPr>
            </w:pPr>
            <w:r>
              <w:rPr>
                <w:rFonts w:ascii="宋体" w:hAnsi="宋体" w:hint="eastAsia"/>
                <w:szCs w:val="21"/>
              </w:rPr>
              <w:t>抗菌药物（根据病原学结果调整用药）</w:t>
            </w:r>
          </w:p>
          <w:p w:rsidR="00A218A7" w:rsidRPr="00B61C49" w:rsidRDefault="00A218A7" w:rsidP="00A218A7">
            <w:pPr>
              <w:autoSpaceDE w:val="0"/>
              <w:autoSpaceDN w:val="0"/>
              <w:rPr>
                <w:rFonts w:ascii="宋体" w:hAnsi="宋体"/>
                <w:b/>
                <w:bCs/>
                <w:color w:val="000000"/>
                <w:szCs w:val="21"/>
              </w:rPr>
            </w:pPr>
            <w:r w:rsidRPr="00B61C49">
              <w:rPr>
                <w:rFonts w:ascii="宋体" w:hAnsi="宋体" w:cs="宋体" w:hint="eastAsia"/>
                <w:b/>
                <w:bCs/>
                <w:color w:val="000000"/>
                <w:szCs w:val="21"/>
                <w:lang w:val="zh-CN"/>
              </w:rPr>
              <w:t>临时医嘱：</w:t>
            </w:r>
          </w:p>
          <w:p w:rsidR="00A218A7" w:rsidRPr="00A218A7" w:rsidRDefault="00A218A7" w:rsidP="00A218A7">
            <w:pPr>
              <w:numPr>
                <w:ilvl w:val="0"/>
                <w:numId w:val="1"/>
              </w:numPr>
              <w:contextualSpacing/>
              <w:rPr>
                <w:rFonts w:ascii="宋体" w:hAnsi="宋体"/>
                <w:szCs w:val="21"/>
              </w:rPr>
            </w:pPr>
            <w:r>
              <w:rPr>
                <w:rFonts w:ascii="宋体" w:hAnsi="宋体" w:hint="eastAsia"/>
                <w:szCs w:val="21"/>
              </w:rPr>
              <w:t>补液</w:t>
            </w:r>
          </w:p>
          <w:p w:rsidR="00A218A7" w:rsidRDefault="00A218A7" w:rsidP="00A218A7">
            <w:pPr>
              <w:numPr>
                <w:ilvl w:val="0"/>
                <w:numId w:val="1"/>
              </w:numPr>
              <w:contextualSpacing/>
              <w:rPr>
                <w:rFonts w:ascii="宋体" w:hAnsi="宋体"/>
                <w:szCs w:val="21"/>
              </w:rPr>
            </w:pPr>
            <w:r>
              <w:rPr>
                <w:rFonts w:ascii="宋体" w:hAnsi="宋体" w:hint="eastAsia"/>
                <w:szCs w:val="21"/>
              </w:rPr>
              <w:t>伤口换药（必要时）</w:t>
            </w:r>
          </w:p>
          <w:p w:rsidR="00A218A7" w:rsidRPr="008041DD" w:rsidRDefault="00A218A7" w:rsidP="00A218A7">
            <w:pPr>
              <w:numPr>
                <w:ilvl w:val="0"/>
                <w:numId w:val="1"/>
              </w:numPr>
              <w:contextualSpacing/>
              <w:rPr>
                <w:rFonts w:ascii="宋体" w:hAnsi="宋体"/>
                <w:szCs w:val="21"/>
              </w:rPr>
            </w:pPr>
            <w:r>
              <w:rPr>
                <w:rFonts w:ascii="宋体" w:hAnsi="宋体" w:hint="eastAsia"/>
                <w:szCs w:val="21"/>
              </w:rPr>
              <w:t>拔除引流（引流量少时）</w:t>
            </w:r>
          </w:p>
          <w:p w:rsidR="00886653" w:rsidRPr="00B61C49" w:rsidRDefault="00A218A7" w:rsidP="00A218A7">
            <w:pPr>
              <w:numPr>
                <w:ilvl w:val="0"/>
                <w:numId w:val="1"/>
              </w:numPr>
              <w:contextualSpacing/>
              <w:rPr>
                <w:rFonts w:ascii="宋体" w:hAnsi="宋体"/>
                <w:color w:val="000000"/>
                <w:szCs w:val="21"/>
              </w:rPr>
            </w:pPr>
            <w:r w:rsidRPr="00B61C49">
              <w:rPr>
                <w:rFonts w:ascii="宋体" w:hAnsi="宋体" w:hint="eastAsia"/>
                <w:szCs w:val="21"/>
              </w:rPr>
              <w:t>镇痛等对症处理</w:t>
            </w:r>
          </w:p>
        </w:tc>
        <w:tc>
          <w:tcPr>
            <w:tcW w:w="3210" w:type="dxa"/>
            <w:gridSpan w:val="2"/>
            <w:tcBorders>
              <w:top w:val="single" w:sz="6" w:space="0" w:color="auto"/>
              <w:left w:val="single" w:sz="6" w:space="0" w:color="auto"/>
              <w:bottom w:val="single" w:sz="6" w:space="0" w:color="auto"/>
              <w:right w:val="single" w:sz="6" w:space="0" w:color="auto"/>
            </w:tcBorders>
          </w:tcPr>
          <w:p w:rsidR="00886653" w:rsidRPr="00B61C49" w:rsidRDefault="00886653" w:rsidP="00886653">
            <w:pPr>
              <w:autoSpaceDE w:val="0"/>
              <w:autoSpaceDN w:val="0"/>
              <w:rPr>
                <w:rFonts w:ascii="宋体" w:hAnsi="宋体"/>
                <w:color w:val="000000"/>
                <w:szCs w:val="21"/>
              </w:rPr>
            </w:pPr>
            <w:r w:rsidRPr="00B61C49">
              <w:rPr>
                <w:rFonts w:ascii="宋体" w:hAnsi="宋体" w:cs="宋体" w:hint="eastAsia"/>
                <w:b/>
                <w:bCs/>
                <w:color w:val="000000"/>
                <w:szCs w:val="21"/>
                <w:lang w:val="zh-CN"/>
              </w:rPr>
              <w:t>长期医嘱</w:t>
            </w:r>
            <w:r w:rsidRPr="00B61C49">
              <w:rPr>
                <w:rFonts w:ascii="宋体" w:hAnsi="宋体" w:cs="宋体" w:hint="eastAsia"/>
                <w:color w:val="000000"/>
                <w:szCs w:val="21"/>
                <w:lang w:val="zh-CN"/>
              </w:rPr>
              <w:t>：</w:t>
            </w:r>
          </w:p>
          <w:p w:rsidR="00A218A7" w:rsidRPr="00B61C49" w:rsidRDefault="00A218A7" w:rsidP="00A218A7">
            <w:pPr>
              <w:numPr>
                <w:ilvl w:val="0"/>
                <w:numId w:val="1"/>
              </w:numPr>
              <w:contextualSpacing/>
              <w:rPr>
                <w:rFonts w:ascii="宋体" w:hAnsi="宋体"/>
                <w:szCs w:val="21"/>
              </w:rPr>
            </w:pPr>
            <w:r w:rsidRPr="00B61C49">
              <w:rPr>
                <w:rFonts w:ascii="宋体" w:hAnsi="宋体" w:cs="宋体" w:hint="eastAsia"/>
                <w:color w:val="000000"/>
                <w:szCs w:val="21"/>
                <w:lang w:val="zh-CN"/>
              </w:rPr>
              <w:t>骨</w:t>
            </w:r>
            <w:r w:rsidRPr="00B61C49">
              <w:rPr>
                <w:rFonts w:ascii="宋体" w:hAnsi="宋体" w:hint="eastAsia"/>
                <w:szCs w:val="21"/>
              </w:rPr>
              <w:t>科术后护理常规</w:t>
            </w:r>
          </w:p>
          <w:p w:rsidR="00A218A7" w:rsidRPr="00B61C49" w:rsidRDefault="00A218A7" w:rsidP="00A218A7">
            <w:pPr>
              <w:numPr>
                <w:ilvl w:val="0"/>
                <w:numId w:val="1"/>
              </w:numPr>
              <w:contextualSpacing/>
              <w:rPr>
                <w:rFonts w:ascii="宋体" w:hAnsi="宋体"/>
                <w:szCs w:val="21"/>
              </w:rPr>
            </w:pPr>
            <w:r>
              <w:rPr>
                <w:rFonts w:ascii="宋体" w:hAnsi="宋体" w:hint="eastAsia"/>
                <w:szCs w:val="21"/>
              </w:rPr>
              <w:t>二</w:t>
            </w:r>
            <w:r w:rsidRPr="00B61C49">
              <w:rPr>
                <w:rFonts w:ascii="宋体" w:hAnsi="宋体" w:hint="eastAsia"/>
                <w:szCs w:val="21"/>
              </w:rPr>
              <w:t>级护理</w:t>
            </w:r>
          </w:p>
          <w:p w:rsidR="00A218A7" w:rsidRPr="00B61C49" w:rsidRDefault="00A218A7" w:rsidP="00A218A7">
            <w:pPr>
              <w:numPr>
                <w:ilvl w:val="0"/>
                <w:numId w:val="1"/>
              </w:numPr>
              <w:contextualSpacing/>
              <w:rPr>
                <w:rFonts w:ascii="宋体" w:hAnsi="宋体"/>
                <w:szCs w:val="21"/>
              </w:rPr>
            </w:pPr>
            <w:r>
              <w:rPr>
                <w:rFonts w:ascii="宋体" w:hAnsi="宋体" w:hint="eastAsia"/>
                <w:szCs w:val="21"/>
              </w:rPr>
              <w:t>普通</w:t>
            </w:r>
            <w:r w:rsidRPr="00B61C49">
              <w:rPr>
                <w:rFonts w:ascii="宋体" w:hAnsi="宋体" w:hint="eastAsia"/>
                <w:szCs w:val="21"/>
              </w:rPr>
              <w:t>饮食</w:t>
            </w:r>
          </w:p>
          <w:p w:rsidR="00A218A7" w:rsidRDefault="00A218A7" w:rsidP="00A218A7">
            <w:pPr>
              <w:numPr>
                <w:ilvl w:val="0"/>
                <w:numId w:val="1"/>
              </w:numPr>
              <w:contextualSpacing/>
              <w:rPr>
                <w:rFonts w:ascii="宋体" w:hAnsi="宋体"/>
                <w:szCs w:val="21"/>
              </w:rPr>
            </w:pPr>
            <w:r w:rsidRPr="00B61C49">
              <w:rPr>
                <w:rFonts w:ascii="宋体" w:hAnsi="宋体" w:hint="eastAsia"/>
                <w:szCs w:val="21"/>
              </w:rPr>
              <w:t>患肢抬高</w:t>
            </w:r>
          </w:p>
          <w:p w:rsidR="00A218A7" w:rsidRPr="00B61C49" w:rsidRDefault="00A218A7" w:rsidP="00A218A7">
            <w:pPr>
              <w:numPr>
                <w:ilvl w:val="0"/>
                <w:numId w:val="1"/>
              </w:numPr>
              <w:contextualSpacing/>
              <w:rPr>
                <w:rFonts w:ascii="宋体" w:hAnsi="宋体"/>
                <w:szCs w:val="21"/>
              </w:rPr>
            </w:pPr>
            <w:r>
              <w:rPr>
                <w:rFonts w:ascii="宋体" w:hAnsi="宋体" w:hint="eastAsia"/>
                <w:szCs w:val="21"/>
              </w:rPr>
              <w:t>抗菌药物</w:t>
            </w:r>
          </w:p>
          <w:p w:rsidR="00886653" w:rsidRPr="00B61C49" w:rsidRDefault="00886653" w:rsidP="00886653">
            <w:pPr>
              <w:autoSpaceDE w:val="0"/>
              <w:autoSpaceDN w:val="0"/>
              <w:rPr>
                <w:rFonts w:ascii="宋体" w:hAnsi="宋体"/>
                <w:b/>
                <w:bCs/>
                <w:color w:val="000000"/>
                <w:szCs w:val="21"/>
                <w:lang w:val="zh-CN"/>
              </w:rPr>
            </w:pPr>
            <w:r w:rsidRPr="00B61C49">
              <w:rPr>
                <w:rFonts w:ascii="宋体" w:hAnsi="宋体" w:cs="宋体" w:hint="eastAsia"/>
                <w:b/>
                <w:bCs/>
                <w:color w:val="000000"/>
                <w:szCs w:val="21"/>
                <w:lang w:val="zh-CN"/>
              </w:rPr>
              <w:t>临时医嘱：</w:t>
            </w:r>
          </w:p>
          <w:p w:rsidR="00886653" w:rsidRPr="00A218A7" w:rsidRDefault="00886653" w:rsidP="00A218A7">
            <w:pPr>
              <w:numPr>
                <w:ilvl w:val="0"/>
                <w:numId w:val="1"/>
              </w:numPr>
              <w:contextualSpacing/>
              <w:rPr>
                <w:rFonts w:ascii="宋体" w:hAnsi="宋体"/>
                <w:szCs w:val="21"/>
              </w:rPr>
            </w:pPr>
            <w:r w:rsidRPr="00B61C49">
              <w:rPr>
                <w:rFonts w:ascii="宋体" w:hAnsi="宋体" w:cs="宋体" w:hint="eastAsia"/>
                <w:color w:val="000000"/>
                <w:szCs w:val="21"/>
                <w:lang w:val="zh-CN"/>
              </w:rPr>
              <w:t>复</w:t>
            </w:r>
            <w:r w:rsidR="00A218A7">
              <w:rPr>
                <w:rFonts w:ascii="宋体" w:hAnsi="宋体" w:hint="eastAsia"/>
                <w:szCs w:val="21"/>
              </w:rPr>
              <w:t>查血</w:t>
            </w:r>
            <w:r w:rsidRPr="00B61C49">
              <w:rPr>
                <w:rFonts w:ascii="宋体" w:hAnsi="宋体" w:hint="eastAsia"/>
                <w:szCs w:val="21"/>
              </w:rPr>
              <w:t>常规、</w:t>
            </w:r>
            <w:r w:rsidR="008C09D0">
              <w:rPr>
                <w:rFonts w:ascii="宋体" w:hAnsi="宋体" w:hint="eastAsia"/>
                <w:szCs w:val="21"/>
              </w:rPr>
              <w:t>红细胞沉降率</w:t>
            </w:r>
            <w:r w:rsidR="00A218A7">
              <w:rPr>
                <w:rFonts w:ascii="宋体" w:hAnsi="宋体" w:hint="eastAsia"/>
                <w:szCs w:val="21"/>
              </w:rPr>
              <w:t>、CRP</w:t>
            </w:r>
          </w:p>
          <w:p w:rsidR="00886653" w:rsidRPr="00A218A7" w:rsidRDefault="00A218A7" w:rsidP="00A218A7">
            <w:pPr>
              <w:numPr>
                <w:ilvl w:val="0"/>
                <w:numId w:val="1"/>
              </w:numPr>
              <w:contextualSpacing/>
              <w:rPr>
                <w:rFonts w:ascii="宋体" w:hAnsi="宋体"/>
                <w:szCs w:val="21"/>
              </w:rPr>
            </w:pPr>
            <w:r>
              <w:rPr>
                <w:rFonts w:ascii="宋体" w:hAnsi="宋体" w:hint="eastAsia"/>
                <w:szCs w:val="21"/>
              </w:rPr>
              <w:t>伤口</w:t>
            </w:r>
            <w:r w:rsidR="00886653" w:rsidRPr="00B61C49">
              <w:rPr>
                <w:rFonts w:ascii="宋体" w:hAnsi="宋体" w:hint="eastAsia"/>
                <w:szCs w:val="21"/>
              </w:rPr>
              <w:t>换药（必要时）</w:t>
            </w:r>
          </w:p>
        </w:tc>
        <w:tc>
          <w:tcPr>
            <w:tcW w:w="2880" w:type="dxa"/>
            <w:tcBorders>
              <w:top w:val="single" w:sz="6" w:space="0" w:color="auto"/>
              <w:left w:val="single" w:sz="6" w:space="0" w:color="auto"/>
              <w:bottom w:val="single" w:sz="6" w:space="0" w:color="auto"/>
              <w:right w:val="single" w:sz="6" w:space="0" w:color="auto"/>
            </w:tcBorders>
          </w:tcPr>
          <w:p w:rsidR="00886653" w:rsidRPr="00B61C49" w:rsidRDefault="00886653" w:rsidP="00886653">
            <w:pPr>
              <w:autoSpaceDE w:val="0"/>
              <w:autoSpaceDN w:val="0"/>
              <w:rPr>
                <w:rFonts w:ascii="宋体" w:hAnsi="宋体"/>
                <w:b/>
                <w:bCs/>
                <w:color w:val="000000"/>
                <w:szCs w:val="21"/>
              </w:rPr>
            </w:pPr>
            <w:r w:rsidRPr="00B61C49">
              <w:rPr>
                <w:rFonts w:ascii="宋体" w:hAnsi="宋体" w:cs="宋体" w:hint="eastAsia"/>
                <w:b/>
                <w:bCs/>
                <w:color w:val="000000"/>
                <w:szCs w:val="21"/>
                <w:lang w:val="zh-CN"/>
              </w:rPr>
              <w:t>出院医嘱：</w:t>
            </w:r>
          </w:p>
          <w:p w:rsidR="00886653" w:rsidRPr="00B61C49" w:rsidRDefault="00886653" w:rsidP="00886653">
            <w:pPr>
              <w:numPr>
                <w:ilvl w:val="0"/>
                <w:numId w:val="1"/>
              </w:numPr>
              <w:contextualSpacing/>
              <w:rPr>
                <w:rFonts w:ascii="宋体" w:hAnsi="宋体"/>
                <w:szCs w:val="21"/>
              </w:rPr>
            </w:pPr>
            <w:r w:rsidRPr="00B61C49">
              <w:rPr>
                <w:rFonts w:ascii="宋体" w:hAnsi="宋体" w:hint="eastAsia"/>
                <w:szCs w:val="21"/>
              </w:rPr>
              <w:t>出院带药</w:t>
            </w:r>
          </w:p>
          <w:p w:rsidR="00886653" w:rsidRPr="00B61C49" w:rsidRDefault="00886653" w:rsidP="00886653">
            <w:pPr>
              <w:numPr>
                <w:ilvl w:val="0"/>
                <w:numId w:val="1"/>
              </w:numPr>
              <w:contextualSpacing/>
              <w:rPr>
                <w:rFonts w:ascii="宋体" w:hAnsi="宋体"/>
                <w:szCs w:val="21"/>
              </w:rPr>
            </w:pPr>
            <w:r w:rsidRPr="00823617">
              <w:rPr>
                <w:rFonts w:ascii="宋体" w:hAnsi="宋体" w:hint="eastAsia"/>
                <w:szCs w:val="21"/>
                <w:u w:val="single"/>
              </w:rPr>
              <w:t xml:space="preserve">    </w:t>
            </w:r>
            <w:r w:rsidRPr="00B61C49">
              <w:rPr>
                <w:rFonts w:ascii="宋体" w:hAnsi="宋体" w:hint="eastAsia"/>
                <w:szCs w:val="21"/>
              </w:rPr>
              <w:t>日后拆线换药（根据伤口愈合情况</w:t>
            </w:r>
          </w:p>
          <w:p w:rsidR="00886653" w:rsidRPr="00823617" w:rsidRDefault="00886653" w:rsidP="00886653">
            <w:pPr>
              <w:numPr>
                <w:ilvl w:val="0"/>
                <w:numId w:val="1"/>
              </w:numPr>
              <w:contextualSpacing/>
              <w:rPr>
                <w:rFonts w:ascii="宋体" w:hAnsi="宋体"/>
                <w:color w:val="000000"/>
                <w:szCs w:val="21"/>
                <w:lang w:val="zh-CN"/>
              </w:rPr>
            </w:pPr>
            <w:r>
              <w:rPr>
                <w:rFonts w:ascii="宋体" w:hAnsi="宋体" w:hint="eastAsia"/>
                <w:szCs w:val="21"/>
              </w:rPr>
              <w:t>1个</w:t>
            </w:r>
            <w:r w:rsidRPr="00B61C49">
              <w:rPr>
                <w:rFonts w:ascii="宋体" w:hAnsi="宋体" w:hint="eastAsia"/>
                <w:szCs w:val="21"/>
              </w:rPr>
              <w:t>月后门诊复查</w:t>
            </w:r>
          </w:p>
          <w:p w:rsidR="00886653" w:rsidRPr="00B61C49" w:rsidRDefault="00886653" w:rsidP="00886653">
            <w:pPr>
              <w:numPr>
                <w:ilvl w:val="0"/>
                <w:numId w:val="1"/>
              </w:numPr>
              <w:contextualSpacing/>
              <w:rPr>
                <w:rFonts w:ascii="宋体" w:hAnsi="宋体"/>
                <w:color w:val="000000"/>
                <w:szCs w:val="21"/>
                <w:lang w:val="zh-CN"/>
              </w:rPr>
            </w:pPr>
            <w:r w:rsidRPr="00B61C49">
              <w:rPr>
                <w:rFonts w:ascii="宋体" w:hAnsi="宋体" w:hint="eastAsia"/>
                <w:szCs w:val="21"/>
              </w:rPr>
              <w:t>不适</w:t>
            </w:r>
            <w:r w:rsidRPr="00B61C49">
              <w:rPr>
                <w:rFonts w:ascii="宋体" w:hAnsi="宋体" w:cs="宋体" w:hint="eastAsia"/>
                <w:color w:val="000000"/>
                <w:szCs w:val="21"/>
                <w:lang w:val="zh-CN"/>
              </w:rPr>
              <w:t>随诊</w:t>
            </w:r>
          </w:p>
        </w:tc>
      </w:tr>
      <w:tr w:rsidR="00886653" w:rsidRPr="0059257D" w:rsidTr="00A218A7">
        <w:trPr>
          <w:trHeight w:val="713"/>
          <w:jc w:val="center"/>
        </w:trPr>
        <w:tc>
          <w:tcPr>
            <w:tcW w:w="663" w:type="dxa"/>
            <w:tcBorders>
              <w:top w:val="single" w:sz="6" w:space="0" w:color="auto"/>
              <w:left w:val="single" w:sz="6" w:space="0" w:color="auto"/>
              <w:bottom w:val="single" w:sz="6" w:space="0" w:color="auto"/>
              <w:right w:val="single" w:sz="6" w:space="0" w:color="auto"/>
            </w:tcBorders>
            <w:vAlign w:val="center"/>
          </w:tcPr>
          <w:p w:rsidR="00886653" w:rsidRPr="00B61C49" w:rsidRDefault="00886653" w:rsidP="00886653">
            <w:pPr>
              <w:autoSpaceDE w:val="0"/>
              <w:autoSpaceDN w:val="0"/>
              <w:jc w:val="center"/>
              <w:rPr>
                <w:rFonts w:ascii="黑体" w:eastAsia="黑体"/>
                <w:color w:val="000000"/>
                <w:lang w:val="zh-CN"/>
              </w:rPr>
            </w:pPr>
            <w:r w:rsidRPr="00B61C49">
              <w:rPr>
                <w:rFonts w:ascii="黑体" w:eastAsia="黑体" w:cs="黑体" w:hint="eastAsia"/>
                <w:color w:val="000000"/>
                <w:lang w:val="zh-CN"/>
              </w:rPr>
              <w:t>主要</w:t>
            </w:r>
          </w:p>
          <w:p w:rsidR="00886653" w:rsidRPr="00B61C49" w:rsidRDefault="00886653" w:rsidP="00886653">
            <w:pPr>
              <w:autoSpaceDE w:val="0"/>
              <w:autoSpaceDN w:val="0"/>
              <w:jc w:val="center"/>
              <w:rPr>
                <w:rFonts w:ascii="黑体" w:eastAsia="黑体"/>
                <w:color w:val="000000"/>
                <w:lang w:val="zh-CN"/>
              </w:rPr>
            </w:pPr>
            <w:r w:rsidRPr="00B61C49">
              <w:rPr>
                <w:rFonts w:ascii="黑体" w:eastAsia="黑体" w:cs="黑体" w:hint="eastAsia"/>
                <w:color w:val="000000"/>
                <w:lang w:val="zh-CN"/>
              </w:rPr>
              <w:t>护理</w:t>
            </w:r>
          </w:p>
          <w:p w:rsidR="00886653" w:rsidRPr="00B61C49" w:rsidRDefault="00886653" w:rsidP="00886653">
            <w:pPr>
              <w:autoSpaceDE w:val="0"/>
              <w:autoSpaceDN w:val="0"/>
              <w:jc w:val="center"/>
              <w:rPr>
                <w:rFonts w:ascii="黑体" w:eastAsia="黑体"/>
                <w:color w:val="000000"/>
                <w:lang w:val="zh-CN"/>
              </w:rPr>
            </w:pPr>
            <w:r w:rsidRPr="00B61C49">
              <w:rPr>
                <w:rFonts w:ascii="黑体" w:eastAsia="黑体" w:cs="黑体" w:hint="eastAsia"/>
                <w:color w:val="000000"/>
                <w:lang w:val="zh-CN"/>
              </w:rPr>
              <w:t>工作</w:t>
            </w:r>
          </w:p>
        </w:tc>
        <w:tc>
          <w:tcPr>
            <w:tcW w:w="2966" w:type="dxa"/>
            <w:tcBorders>
              <w:top w:val="single" w:sz="6" w:space="0" w:color="auto"/>
              <w:left w:val="single" w:sz="6" w:space="0" w:color="auto"/>
              <w:bottom w:val="single" w:sz="6" w:space="0" w:color="auto"/>
              <w:right w:val="single" w:sz="6" w:space="0" w:color="auto"/>
            </w:tcBorders>
          </w:tcPr>
          <w:p w:rsidR="00A218A7" w:rsidRDefault="00A218A7" w:rsidP="00A218A7">
            <w:pPr>
              <w:numPr>
                <w:ilvl w:val="0"/>
                <w:numId w:val="1"/>
              </w:numPr>
              <w:contextualSpacing/>
              <w:rPr>
                <w:rFonts w:ascii="宋体" w:hAnsi="宋体"/>
                <w:szCs w:val="21"/>
              </w:rPr>
            </w:pPr>
            <w:r w:rsidRPr="00B61C49">
              <w:rPr>
                <w:rFonts w:ascii="宋体" w:hAnsi="宋体" w:cs="宋体" w:hint="eastAsia"/>
                <w:color w:val="000000"/>
                <w:szCs w:val="21"/>
                <w:lang w:val="zh-CN"/>
              </w:rPr>
              <w:t>观察</w:t>
            </w:r>
            <w:r>
              <w:rPr>
                <w:rFonts w:ascii="宋体" w:hAnsi="宋体" w:hint="eastAsia"/>
                <w:szCs w:val="21"/>
              </w:rPr>
              <w:t>病情，重点监测体温</w:t>
            </w:r>
          </w:p>
          <w:p w:rsidR="00A218A7" w:rsidRDefault="00A218A7" w:rsidP="00A218A7">
            <w:pPr>
              <w:numPr>
                <w:ilvl w:val="0"/>
                <w:numId w:val="1"/>
              </w:numPr>
              <w:contextualSpacing/>
              <w:rPr>
                <w:rFonts w:ascii="宋体" w:hAnsi="宋体"/>
                <w:szCs w:val="21"/>
              </w:rPr>
            </w:pPr>
            <w:r>
              <w:rPr>
                <w:rFonts w:ascii="宋体" w:hAnsi="宋体" w:hint="eastAsia"/>
                <w:szCs w:val="21"/>
              </w:rPr>
              <w:t>记录引流量</w:t>
            </w:r>
          </w:p>
          <w:p w:rsidR="00A218A7" w:rsidRDefault="00A218A7" w:rsidP="00A218A7">
            <w:pPr>
              <w:numPr>
                <w:ilvl w:val="0"/>
                <w:numId w:val="1"/>
              </w:numPr>
              <w:contextualSpacing/>
              <w:rPr>
                <w:rFonts w:ascii="宋体" w:hAnsi="宋体"/>
                <w:szCs w:val="21"/>
              </w:rPr>
            </w:pPr>
            <w:r>
              <w:rPr>
                <w:rFonts w:ascii="宋体" w:hAnsi="宋体" w:hint="eastAsia"/>
                <w:szCs w:val="21"/>
              </w:rPr>
              <w:t>观察敷料渗出情况</w:t>
            </w:r>
          </w:p>
          <w:p w:rsidR="00A218A7" w:rsidRPr="00A218A7" w:rsidRDefault="00A218A7" w:rsidP="00A218A7">
            <w:pPr>
              <w:numPr>
                <w:ilvl w:val="0"/>
                <w:numId w:val="1"/>
              </w:numPr>
              <w:contextualSpacing/>
              <w:rPr>
                <w:rFonts w:ascii="宋体" w:hAnsi="宋体"/>
                <w:szCs w:val="21"/>
              </w:rPr>
            </w:pPr>
            <w:r>
              <w:rPr>
                <w:rFonts w:ascii="宋体" w:hAnsi="宋体" w:hint="eastAsia"/>
                <w:szCs w:val="21"/>
              </w:rPr>
              <w:t>观察肢体肿胀情况及血运</w:t>
            </w:r>
          </w:p>
          <w:p w:rsidR="00886653" w:rsidRPr="00B61C49" w:rsidRDefault="00A218A7" w:rsidP="00A218A7">
            <w:pPr>
              <w:numPr>
                <w:ilvl w:val="0"/>
                <w:numId w:val="1"/>
              </w:numPr>
              <w:contextualSpacing/>
              <w:rPr>
                <w:rFonts w:ascii="宋体" w:hAnsi="宋体"/>
                <w:color w:val="000000"/>
                <w:szCs w:val="21"/>
                <w:u w:val="single"/>
              </w:rPr>
            </w:pPr>
            <w:r w:rsidRPr="00B61C49">
              <w:rPr>
                <w:rFonts w:ascii="宋体" w:hAnsi="宋体" w:hint="eastAsia"/>
                <w:szCs w:val="21"/>
              </w:rPr>
              <w:t>术后心理与生活护理</w:t>
            </w:r>
          </w:p>
        </w:tc>
        <w:tc>
          <w:tcPr>
            <w:tcW w:w="3210" w:type="dxa"/>
            <w:gridSpan w:val="2"/>
            <w:tcBorders>
              <w:top w:val="single" w:sz="6" w:space="0" w:color="auto"/>
              <w:left w:val="single" w:sz="6" w:space="0" w:color="auto"/>
              <w:bottom w:val="single" w:sz="6" w:space="0" w:color="auto"/>
              <w:right w:val="single" w:sz="6" w:space="0" w:color="auto"/>
            </w:tcBorders>
          </w:tcPr>
          <w:p w:rsidR="00A218A7" w:rsidRDefault="00A218A7" w:rsidP="00A218A7">
            <w:pPr>
              <w:numPr>
                <w:ilvl w:val="0"/>
                <w:numId w:val="1"/>
              </w:numPr>
              <w:contextualSpacing/>
              <w:rPr>
                <w:rFonts w:ascii="宋体" w:hAnsi="宋体"/>
                <w:szCs w:val="21"/>
              </w:rPr>
            </w:pPr>
            <w:r w:rsidRPr="00B61C49">
              <w:rPr>
                <w:rFonts w:ascii="宋体" w:hAnsi="宋体" w:cs="宋体" w:hint="eastAsia"/>
                <w:color w:val="000000"/>
                <w:szCs w:val="21"/>
                <w:lang w:val="zh-CN"/>
              </w:rPr>
              <w:t>观察</w:t>
            </w:r>
            <w:r>
              <w:rPr>
                <w:rFonts w:ascii="宋体" w:hAnsi="宋体" w:hint="eastAsia"/>
                <w:szCs w:val="21"/>
              </w:rPr>
              <w:t>病情，重点监测体温</w:t>
            </w:r>
          </w:p>
          <w:p w:rsidR="00A218A7" w:rsidRDefault="00A218A7" w:rsidP="00A218A7">
            <w:pPr>
              <w:numPr>
                <w:ilvl w:val="0"/>
                <w:numId w:val="1"/>
              </w:numPr>
              <w:contextualSpacing/>
              <w:rPr>
                <w:rFonts w:ascii="宋体" w:hAnsi="宋体"/>
                <w:szCs w:val="21"/>
              </w:rPr>
            </w:pPr>
            <w:r>
              <w:rPr>
                <w:rFonts w:ascii="宋体" w:hAnsi="宋体" w:hint="eastAsia"/>
                <w:szCs w:val="21"/>
              </w:rPr>
              <w:t>记录引流量</w:t>
            </w:r>
          </w:p>
          <w:p w:rsidR="00A218A7" w:rsidRDefault="00A218A7" w:rsidP="00A218A7">
            <w:pPr>
              <w:numPr>
                <w:ilvl w:val="0"/>
                <w:numId w:val="1"/>
              </w:numPr>
              <w:contextualSpacing/>
              <w:rPr>
                <w:rFonts w:ascii="宋体" w:hAnsi="宋体"/>
                <w:szCs w:val="21"/>
              </w:rPr>
            </w:pPr>
            <w:r>
              <w:rPr>
                <w:rFonts w:ascii="宋体" w:hAnsi="宋体" w:hint="eastAsia"/>
                <w:szCs w:val="21"/>
              </w:rPr>
              <w:t>观察敷料渗出情况</w:t>
            </w:r>
          </w:p>
          <w:p w:rsidR="00A218A7" w:rsidRPr="00A218A7" w:rsidRDefault="00A218A7" w:rsidP="00A218A7">
            <w:pPr>
              <w:numPr>
                <w:ilvl w:val="0"/>
                <w:numId w:val="1"/>
              </w:numPr>
              <w:contextualSpacing/>
              <w:rPr>
                <w:rFonts w:ascii="宋体" w:hAnsi="宋体"/>
                <w:szCs w:val="21"/>
              </w:rPr>
            </w:pPr>
            <w:r>
              <w:rPr>
                <w:rFonts w:ascii="宋体" w:hAnsi="宋体" w:hint="eastAsia"/>
                <w:szCs w:val="21"/>
              </w:rPr>
              <w:t>观察肢体肿胀情况及血运</w:t>
            </w:r>
          </w:p>
          <w:p w:rsidR="00886653" w:rsidRPr="00B61C49" w:rsidRDefault="00A218A7" w:rsidP="00A218A7">
            <w:pPr>
              <w:numPr>
                <w:ilvl w:val="0"/>
                <w:numId w:val="1"/>
              </w:numPr>
              <w:contextualSpacing/>
              <w:rPr>
                <w:rFonts w:ascii="宋体" w:hAnsi="宋体"/>
                <w:color w:val="000000"/>
                <w:szCs w:val="21"/>
                <w:u w:val="single"/>
              </w:rPr>
            </w:pPr>
            <w:r w:rsidRPr="00B61C49">
              <w:rPr>
                <w:rFonts w:ascii="宋体" w:hAnsi="宋体" w:hint="eastAsia"/>
                <w:szCs w:val="21"/>
              </w:rPr>
              <w:t>术后心理与生活护理</w:t>
            </w:r>
          </w:p>
        </w:tc>
        <w:tc>
          <w:tcPr>
            <w:tcW w:w="2880" w:type="dxa"/>
            <w:tcBorders>
              <w:top w:val="single" w:sz="6" w:space="0" w:color="auto"/>
              <w:left w:val="single" w:sz="6" w:space="0" w:color="auto"/>
              <w:bottom w:val="single" w:sz="6" w:space="0" w:color="auto"/>
              <w:right w:val="single" w:sz="6" w:space="0" w:color="auto"/>
            </w:tcBorders>
          </w:tcPr>
          <w:p w:rsidR="00886653" w:rsidRPr="00B61C49" w:rsidRDefault="008C09D0" w:rsidP="00886653">
            <w:pPr>
              <w:numPr>
                <w:ilvl w:val="0"/>
                <w:numId w:val="1"/>
              </w:numPr>
              <w:contextualSpacing/>
              <w:rPr>
                <w:rFonts w:ascii="宋体" w:hAnsi="宋体"/>
                <w:szCs w:val="21"/>
              </w:rPr>
            </w:pPr>
            <w:r>
              <w:rPr>
                <w:rFonts w:ascii="宋体" w:hAnsi="宋体" w:cs="宋体" w:hint="eastAsia"/>
                <w:color w:val="000000"/>
                <w:szCs w:val="21"/>
                <w:lang w:val="zh-CN"/>
              </w:rPr>
              <w:t>协助</w:t>
            </w:r>
            <w:r w:rsidR="00886653" w:rsidRPr="00B61C49">
              <w:rPr>
                <w:rFonts w:ascii="宋体" w:hAnsi="宋体" w:cs="宋体" w:hint="eastAsia"/>
                <w:color w:val="000000"/>
                <w:szCs w:val="21"/>
                <w:lang w:val="zh-CN"/>
              </w:rPr>
              <w:t>患</w:t>
            </w:r>
            <w:r w:rsidR="00886653" w:rsidRPr="00B61C49">
              <w:rPr>
                <w:rFonts w:ascii="宋体" w:hAnsi="宋体" w:hint="eastAsia"/>
                <w:szCs w:val="21"/>
              </w:rPr>
              <w:t>者办理出院手续</w:t>
            </w:r>
          </w:p>
          <w:p w:rsidR="00886653" w:rsidRPr="00B61C49" w:rsidRDefault="00886653" w:rsidP="00886653">
            <w:pPr>
              <w:numPr>
                <w:ilvl w:val="0"/>
                <w:numId w:val="1"/>
              </w:numPr>
              <w:contextualSpacing/>
              <w:rPr>
                <w:rFonts w:ascii="宋体" w:hAnsi="宋体"/>
                <w:color w:val="000000"/>
                <w:szCs w:val="21"/>
              </w:rPr>
            </w:pPr>
            <w:r w:rsidRPr="00B61C49">
              <w:rPr>
                <w:rFonts w:ascii="宋体" w:hAnsi="宋体" w:hint="eastAsia"/>
                <w:szCs w:val="21"/>
              </w:rPr>
              <w:t>出院宣教</w:t>
            </w:r>
          </w:p>
        </w:tc>
      </w:tr>
      <w:tr w:rsidR="00886653" w:rsidRPr="0059257D" w:rsidTr="00A218A7">
        <w:trPr>
          <w:jc w:val="center"/>
        </w:trPr>
        <w:tc>
          <w:tcPr>
            <w:tcW w:w="663" w:type="dxa"/>
            <w:tcBorders>
              <w:top w:val="single" w:sz="6" w:space="0" w:color="auto"/>
              <w:left w:val="single" w:sz="6" w:space="0" w:color="auto"/>
              <w:bottom w:val="single" w:sz="6" w:space="0" w:color="auto"/>
              <w:right w:val="single" w:sz="6" w:space="0" w:color="auto"/>
            </w:tcBorders>
            <w:vAlign w:val="center"/>
          </w:tcPr>
          <w:p w:rsidR="00886653" w:rsidRPr="00B61C49" w:rsidRDefault="00886653" w:rsidP="00886653">
            <w:pPr>
              <w:autoSpaceDE w:val="0"/>
              <w:autoSpaceDN w:val="0"/>
              <w:jc w:val="center"/>
              <w:rPr>
                <w:rFonts w:ascii="黑体" w:eastAsia="黑体"/>
                <w:color w:val="000000"/>
                <w:lang w:val="zh-CN"/>
              </w:rPr>
            </w:pPr>
            <w:r w:rsidRPr="00B61C49">
              <w:rPr>
                <w:rFonts w:ascii="黑体" w:eastAsia="黑体" w:cs="黑体" w:hint="eastAsia"/>
                <w:color w:val="000000"/>
                <w:lang w:val="zh-CN"/>
              </w:rPr>
              <w:t>病情</w:t>
            </w:r>
          </w:p>
          <w:p w:rsidR="00886653" w:rsidRPr="00B61C49" w:rsidRDefault="00886653" w:rsidP="00886653">
            <w:pPr>
              <w:autoSpaceDE w:val="0"/>
              <w:autoSpaceDN w:val="0"/>
              <w:jc w:val="center"/>
              <w:rPr>
                <w:rFonts w:ascii="黑体" w:eastAsia="黑体"/>
                <w:color w:val="000000"/>
                <w:lang w:val="zh-CN"/>
              </w:rPr>
            </w:pPr>
            <w:r w:rsidRPr="00B61C49">
              <w:rPr>
                <w:rFonts w:ascii="黑体" w:eastAsia="黑体" w:cs="黑体" w:hint="eastAsia"/>
                <w:color w:val="000000"/>
                <w:lang w:val="zh-CN"/>
              </w:rPr>
              <w:t>变异</w:t>
            </w:r>
          </w:p>
          <w:p w:rsidR="00886653" w:rsidRPr="00B61C49" w:rsidRDefault="00886653" w:rsidP="00886653">
            <w:pPr>
              <w:autoSpaceDE w:val="0"/>
              <w:autoSpaceDN w:val="0"/>
              <w:jc w:val="center"/>
              <w:rPr>
                <w:rFonts w:ascii="黑体" w:eastAsia="黑体"/>
                <w:color w:val="000000"/>
                <w:lang w:val="zh-CN"/>
              </w:rPr>
            </w:pPr>
            <w:r w:rsidRPr="00B61C49">
              <w:rPr>
                <w:rFonts w:ascii="黑体" w:eastAsia="黑体" w:cs="黑体" w:hint="eastAsia"/>
                <w:color w:val="000000"/>
                <w:lang w:val="zh-CN"/>
              </w:rPr>
              <w:t>记录</w:t>
            </w:r>
          </w:p>
        </w:tc>
        <w:tc>
          <w:tcPr>
            <w:tcW w:w="2966" w:type="dxa"/>
            <w:tcBorders>
              <w:top w:val="single" w:sz="6" w:space="0" w:color="auto"/>
              <w:left w:val="single" w:sz="6" w:space="0" w:color="auto"/>
              <w:bottom w:val="single" w:sz="6" w:space="0" w:color="auto"/>
              <w:right w:val="single" w:sz="6" w:space="0" w:color="auto"/>
            </w:tcBorders>
          </w:tcPr>
          <w:p w:rsidR="00886653" w:rsidRPr="00B61C49" w:rsidRDefault="00886653" w:rsidP="00886653">
            <w:pPr>
              <w:autoSpaceDE w:val="0"/>
              <w:autoSpaceDN w:val="0"/>
              <w:rPr>
                <w:rFonts w:ascii="宋体" w:hAnsi="宋体"/>
                <w:szCs w:val="21"/>
              </w:rPr>
            </w:pPr>
            <w:r w:rsidRPr="00B61C49">
              <w:rPr>
                <w:rFonts w:ascii="宋体" w:hAnsi="宋体" w:cs="宋体" w:hint="eastAsia"/>
                <w:kern w:val="0"/>
                <w:szCs w:val="21"/>
                <w:lang w:val="zh-CN"/>
              </w:rPr>
              <w:t>□无</w:t>
            </w:r>
            <w:r w:rsidRPr="00B61C49">
              <w:rPr>
                <w:rFonts w:ascii="宋体" w:hAnsi="宋体" w:hint="eastAsia"/>
                <w:kern w:val="0"/>
                <w:szCs w:val="21"/>
              </w:rPr>
              <w:t xml:space="preserve">  </w:t>
            </w:r>
            <w:r w:rsidRPr="00B61C49">
              <w:rPr>
                <w:rFonts w:ascii="宋体" w:hAnsi="宋体" w:cs="宋体" w:hint="eastAsia"/>
                <w:kern w:val="0"/>
                <w:szCs w:val="21"/>
                <w:lang w:val="zh-CN"/>
              </w:rPr>
              <w:t>□有</w:t>
            </w:r>
            <w:r w:rsidRPr="00B61C49">
              <w:rPr>
                <w:rFonts w:ascii="宋体" w:hAnsi="宋体" w:cs="宋体" w:hint="eastAsia"/>
                <w:szCs w:val="21"/>
                <w:lang w:val="zh-CN"/>
              </w:rPr>
              <w:t>，原因：</w:t>
            </w:r>
          </w:p>
          <w:p w:rsidR="00886653" w:rsidRPr="00B61C49" w:rsidRDefault="00886653" w:rsidP="00886653">
            <w:pPr>
              <w:autoSpaceDE w:val="0"/>
              <w:autoSpaceDN w:val="0"/>
              <w:rPr>
                <w:rFonts w:ascii="宋体" w:hAnsi="宋体"/>
                <w:kern w:val="0"/>
                <w:szCs w:val="21"/>
              </w:rPr>
            </w:pPr>
            <w:r w:rsidRPr="00B61C49">
              <w:rPr>
                <w:rFonts w:ascii="宋体" w:hAnsi="宋体" w:hint="eastAsia"/>
                <w:kern w:val="0"/>
                <w:szCs w:val="21"/>
              </w:rPr>
              <w:t>1.</w:t>
            </w:r>
          </w:p>
          <w:p w:rsidR="00886653" w:rsidRPr="00B61C49" w:rsidRDefault="00886653" w:rsidP="00886653">
            <w:pPr>
              <w:autoSpaceDE w:val="0"/>
              <w:autoSpaceDN w:val="0"/>
              <w:rPr>
                <w:rFonts w:ascii="宋体" w:hAnsi="宋体"/>
                <w:kern w:val="0"/>
                <w:szCs w:val="21"/>
              </w:rPr>
            </w:pPr>
            <w:r w:rsidRPr="00B61C49">
              <w:rPr>
                <w:rFonts w:ascii="宋体" w:hAnsi="宋体" w:hint="eastAsia"/>
                <w:kern w:val="0"/>
                <w:szCs w:val="21"/>
              </w:rPr>
              <w:t>2.</w:t>
            </w:r>
          </w:p>
        </w:tc>
        <w:tc>
          <w:tcPr>
            <w:tcW w:w="3210" w:type="dxa"/>
            <w:gridSpan w:val="2"/>
            <w:tcBorders>
              <w:top w:val="single" w:sz="6" w:space="0" w:color="auto"/>
              <w:left w:val="single" w:sz="6" w:space="0" w:color="auto"/>
              <w:bottom w:val="single" w:sz="6" w:space="0" w:color="auto"/>
              <w:right w:val="single" w:sz="6" w:space="0" w:color="auto"/>
            </w:tcBorders>
          </w:tcPr>
          <w:p w:rsidR="00886653" w:rsidRPr="00B61C49" w:rsidRDefault="00886653" w:rsidP="00886653">
            <w:pPr>
              <w:autoSpaceDE w:val="0"/>
              <w:autoSpaceDN w:val="0"/>
              <w:rPr>
                <w:rFonts w:ascii="宋体" w:hAnsi="宋体"/>
                <w:szCs w:val="21"/>
              </w:rPr>
            </w:pPr>
            <w:r w:rsidRPr="00B61C49">
              <w:rPr>
                <w:rFonts w:ascii="宋体" w:hAnsi="宋体" w:cs="宋体" w:hint="eastAsia"/>
                <w:kern w:val="0"/>
                <w:szCs w:val="21"/>
                <w:lang w:val="zh-CN"/>
              </w:rPr>
              <w:t>□无</w:t>
            </w:r>
            <w:r w:rsidRPr="00B61C49">
              <w:rPr>
                <w:rFonts w:ascii="宋体" w:hAnsi="宋体" w:hint="eastAsia"/>
                <w:kern w:val="0"/>
                <w:szCs w:val="21"/>
              </w:rPr>
              <w:t xml:space="preserve"> </w:t>
            </w:r>
            <w:r w:rsidRPr="00B61C49">
              <w:rPr>
                <w:rFonts w:ascii="宋体" w:hAnsi="宋体" w:cs="宋体" w:hint="eastAsia"/>
                <w:kern w:val="0"/>
                <w:szCs w:val="21"/>
                <w:lang w:val="zh-CN"/>
              </w:rPr>
              <w:t>□有</w:t>
            </w:r>
            <w:r w:rsidRPr="00B61C49">
              <w:rPr>
                <w:rFonts w:ascii="宋体" w:hAnsi="宋体" w:cs="宋体" w:hint="eastAsia"/>
                <w:szCs w:val="21"/>
                <w:lang w:val="zh-CN"/>
              </w:rPr>
              <w:t>，原因：</w:t>
            </w:r>
          </w:p>
          <w:p w:rsidR="00886653" w:rsidRPr="00B61C49" w:rsidRDefault="00886653" w:rsidP="00886653">
            <w:pPr>
              <w:autoSpaceDE w:val="0"/>
              <w:autoSpaceDN w:val="0"/>
              <w:rPr>
                <w:rFonts w:ascii="宋体" w:hAnsi="宋体"/>
                <w:kern w:val="0"/>
                <w:szCs w:val="21"/>
              </w:rPr>
            </w:pPr>
            <w:r w:rsidRPr="00B61C49">
              <w:rPr>
                <w:rFonts w:ascii="宋体" w:hAnsi="宋体" w:hint="eastAsia"/>
                <w:kern w:val="0"/>
                <w:szCs w:val="21"/>
              </w:rPr>
              <w:t>1.</w:t>
            </w:r>
          </w:p>
          <w:p w:rsidR="00886653" w:rsidRPr="00B61C49" w:rsidRDefault="00886653" w:rsidP="00886653">
            <w:pPr>
              <w:autoSpaceDE w:val="0"/>
              <w:autoSpaceDN w:val="0"/>
              <w:rPr>
                <w:rFonts w:ascii="宋体" w:hAnsi="宋体"/>
                <w:kern w:val="0"/>
                <w:szCs w:val="21"/>
              </w:rPr>
            </w:pPr>
            <w:r w:rsidRPr="00B61C49">
              <w:rPr>
                <w:rFonts w:ascii="宋体" w:hAnsi="宋体" w:hint="eastAsia"/>
                <w:kern w:val="0"/>
                <w:szCs w:val="21"/>
              </w:rPr>
              <w:t>2.</w:t>
            </w:r>
          </w:p>
        </w:tc>
        <w:tc>
          <w:tcPr>
            <w:tcW w:w="2880" w:type="dxa"/>
            <w:tcBorders>
              <w:top w:val="single" w:sz="6" w:space="0" w:color="auto"/>
              <w:left w:val="single" w:sz="6" w:space="0" w:color="auto"/>
              <w:bottom w:val="single" w:sz="6" w:space="0" w:color="auto"/>
              <w:right w:val="single" w:sz="6" w:space="0" w:color="auto"/>
            </w:tcBorders>
          </w:tcPr>
          <w:p w:rsidR="00886653" w:rsidRPr="00B61C49" w:rsidRDefault="00886653" w:rsidP="00886653">
            <w:pPr>
              <w:autoSpaceDE w:val="0"/>
              <w:autoSpaceDN w:val="0"/>
              <w:rPr>
                <w:rFonts w:ascii="宋体" w:hAnsi="宋体"/>
                <w:szCs w:val="21"/>
              </w:rPr>
            </w:pPr>
            <w:r w:rsidRPr="00B61C49">
              <w:rPr>
                <w:rFonts w:ascii="宋体" w:hAnsi="宋体" w:cs="宋体" w:hint="eastAsia"/>
                <w:kern w:val="0"/>
                <w:szCs w:val="21"/>
                <w:lang w:val="zh-CN"/>
              </w:rPr>
              <w:t>□无</w:t>
            </w:r>
            <w:r w:rsidRPr="00B61C49">
              <w:rPr>
                <w:rFonts w:ascii="宋体" w:hAnsi="宋体" w:hint="eastAsia"/>
                <w:kern w:val="0"/>
                <w:szCs w:val="21"/>
              </w:rPr>
              <w:t xml:space="preserve">  </w:t>
            </w:r>
            <w:r w:rsidRPr="00B61C49">
              <w:rPr>
                <w:rFonts w:ascii="宋体" w:hAnsi="宋体" w:cs="宋体" w:hint="eastAsia"/>
                <w:kern w:val="0"/>
                <w:szCs w:val="21"/>
                <w:lang w:val="zh-CN"/>
              </w:rPr>
              <w:t>□有，</w:t>
            </w:r>
            <w:r w:rsidRPr="00B61C49">
              <w:rPr>
                <w:rFonts w:ascii="宋体" w:hAnsi="宋体" w:cs="宋体" w:hint="eastAsia"/>
                <w:szCs w:val="21"/>
                <w:lang w:val="zh-CN"/>
              </w:rPr>
              <w:t>原因：</w:t>
            </w:r>
          </w:p>
          <w:p w:rsidR="00886653" w:rsidRPr="00B61C49" w:rsidRDefault="00886653" w:rsidP="00886653">
            <w:pPr>
              <w:autoSpaceDE w:val="0"/>
              <w:autoSpaceDN w:val="0"/>
              <w:rPr>
                <w:rFonts w:ascii="宋体" w:hAnsi="宋体"/>
                <w:kern w:val="0"/>
                <w:szCs w:val="21"/>
              </w:rPr>
            </w:pPr>
            <w:r w:rsidRPr="00B61C49">
              <w:rPr>
                <w:rFonts w:ascii="宋体" w:hAnsi="宋体" w:hint="eastAsia"/>
                <w:kern w:val="0"/>
                <w:szCs w:val="21"/>
              </w:rPr>
              <w:t>1.</w:t>
            </w:r>
          </w:p>
          <w:p w:rsidR="00886653" w:rsidRPr="00B61C49" w:rsidRDefault="00886653" w:rsidP="00886653">
            <w:pPr>
              <w:autoSpaceDE w:val="0"/>
              <w:autoSpaceDN w:val="0"/>
              <w:rPr>
                <w:rFonts w:ascii="宋体" w:hAnsi="宋体"/>
                <w:kern w:val="0"/>
                <w:szCs w:val="21"/>
              </w:rPr>
            </w:pPr>
            <w:r w:rsidRPr="00B61C49">
              <w:rPr>
                <w:rFonts w:ascii="宋体" w:hAnsi="宋体" w:hint="eastAsia"/>
                <w:kern w:val="0"/>
                <w:szCs w:val="21"/>
              </w:rPr>
              <w:t>2.</w:t>
            </w:r>
          </w:p>
        </w:tc>
      </w:tr>
      <w:tr w:rsidR="00886653" w:rsidRPr="0059257D" w:rsidTr="00A218A7">
        <w:trPr>
          <w:trHeight w:val="580"/>
          <w:jc w:val="center"/>
        </w:trPr>
        <w:tc>
          <w:tcPr>
            <w:tcW w:w="663" w:type="dxa"/>
            <w:tcBorders>
              <w:top w:val="single" w:sz="6" w:space="0" w:color="auto"/>
              <w:left w:val="single" w:sz="6" w:space="0" w:color="auto"/>
              <w:bottom w:val="single" w:sz="6" w:space="0" w:color="auto"/>
              <w:right w:val="single" w:sz="6" w:space="0" w:color="auto"/>
            </w:tcBorders>
            <w:vAlign w:val="center"/>
          </w:tcPr>
          <w:p w:rsidR="00886653" w:rsidRPr="00B61C49" w:rsidRDefault="00886653" w:rsidP="00886653">
            <w:pPr>
              <w:autoSpaceDE w:val="0"/>
              <w:autoSpaceDN w:val="0"/>
              <w:jc w:val="center"/>
              <w:rPr>
                <w:rFonts w:ascii="黑体" w:eastAsia="黑体"/>
                <w:color w:val="000000"/>
                <w:lang w:val="zh-CN"/>
              </w:rPr>
            </w:pPr>
            <w:r w:rsidRPr="00B61C49">
              <w:rPr>
                <w:rFonts w:ascii="黑体" w:eastAsia="黑体" w:cs="黑体" w:hint="eastAsia"/>
                <w:color w:val="000000"/>
                <w:lang w:val="zh-CN"/>
              </w:rPr>
              <w:t>护士</w:t>
            </w:r>
          </w:p>
          <w:p w:rsidR="00886653" w:rsidRPr="00B61C49" w:rsidRDefault="00886653" w:rsidP="00886653">
            <w:pPr>
              <w:autoSpaceDE w:val="0"/>
              <w:autoSpaceDN w:val="0"/>
              <w:jc w:val="center"/>
              <w:rPr>
                <w:rFonts w:ascii="黑体" w:eastAsia="黑体"/>
                <w:color w:val="000000"/>
                <w:lang w:val="zh-CN"/>
              </w:rPr>
            </w:pPr>
            <w:r w:rsidRPr="00B61C49">
              <w:rPr>
                <w:rFonts w:ascii="黑体" w:eastAsia="黑体" w:cs="黑体" w:hint="eastAsia"/>
                <w:color w:val="000000"/>
                <w:lang w:val="zh-CN"/>
              </w:rPr>
              <w:t>签名</w:t>
            </w:r>
          </w:p>
        </w:tc>
        <w:tc>
          <w:tcPr>
            <w:tcW w:w="2966" w:type="dxa"/>
            <w:tcBorders>
              <w:top w:val="single" w:sz="6" w:space="0" w:color="auto"/>
              <w:left w:val="single" w:sz="6" w:space="0" w:color="auto"/>
              <w:bottom w:val="single" w:sz="6" w:space="0" w:color="auto"/>
              <w:right w:val="single" w:sz="6" w:space="0" w:color="auto"/>
            </w:tcBorders>
          </w:tcPr>
          <w:p w:rsidR="00886653" w:rsidRPr="0059257D" w:rsidRDefault="00886653" w:rsidP="00886653">
            <w:pPr>
              <w:autoSpaceDE w:val="0"/>
              <w:autoSpaceDN w:val="0"/>
              <w:jc w:val="center"/>
              <w:rPr>
                <w:rFonts w:ascii="仿宋_GB2312" w:eastAsia="仿宋_GB2312"/>
                <w:color w:val="000000"/>
              </w:rPr>
            </w:pPr>
          </w:p>
        </w:tc>
        <w:tc>
          <w:tcPr>
            <w:tcW w:w="3210" w:type="dxa"/>
            <w:gridSpan w:val="2"/>
            <w:tcBorders>
              <w:top w:val="single" w:sz="6" w:space="0" w:color="auto"/>
              <w:left w:val="single" w:sz="6" w:space="0" w:color="auto"/>
              <w:bottom w:val="single" w:sz="6" w:space="0" w:color="auto"/>
              <w:right w:val="single" w:sz="6" w:space="0" w:color="auto"/>
            </w:tcBorders>
          </w:tcPr>
          <w:p w:rsidR="00886653" w:rsidRPr="0059257D" w:rsidRDefault="00886653" w:rsidP="00886653">
            <w:pPr>
              <w:autoSpaceDE w:val="0"/>
              <w:autoSpaceDN w:val="0"/>
              <w:jc w:val="center"/>
              <w:rPr>
                <w:rFonts w:ascii="仿宋_GB2312" w:eastAsia="仿宋_GB2312"/>
                <w:color w:val="000000"/>
              </w:rPr>
            </w:pPr>
          </w:p>
        </w:tc>
        <w:tc>
          <w:tcPr>
            <w:tcW w:w="2880" w:type="dxa"/>
            <w:tcBorders>
              <w:top w:val="single" w:sz="6" w:space="0" w:color="auto"/>
              <w:left w:val="single" w:sz="6" w:space="0" w:color="auto"/>
              <w:bottom w:val="single" w:sz="6" w:space="0" w:color="auto"/>
              <w:right w:val="single" w:sz="6" w:space="0" w:color="auto"/>
            </w:tcBorders>
          </w:tcPr>
          <w:p w:rsidR="00886653" w:rsidRPr="0059257D" w:rsidRDefault="00886653" w:rsidP="00886653">
            <w:pPr>
              <w:autoSpaceDE w:val="0"/>
              <w:autoSpaceDN w:val="0"/>
              <w:jc w:val="center"/>
              <w:rPr>
                <w:rFonts w:ascii="仿宋_GB2312" w:eastAsia="仿宋_GB2312"/>
                <w:color w:val="000000"/>
              </w:rPr>
            </w:pPr>
          </w:p>
        </w:tc>
      </w:tr>
      <w:tr w:rsidR="00886653" w:rsidRPr="0059257D" w:rsidTr="00A218A7">
        <w:trPr>
          <w:trHeight w:val="645"/>
          <w:jc w:val="center"/>
        </w:trPr>
        <w:tc>
          <w:tcPr>
            <w:tcW w:w="663" w:type="dxa"/>
            <w:tcBorders>
              <w:top w:val="single" w:sz="6" w:space="0" w:color="auto"/>
              <w:left w:val="single" w:sz="6" w:space="0" w:color="auto"/>
              <w:bottom w:val="single" w:sz="6" w:space="0" w:color="auto"/>
              <w:right w:val="single" w:sz="6" w:space="0" w:color="auto"/>
            </w:tcBorders>
            <w:vAlign w:val="center"/>
          </w:tcPr>
          <w:p w:rsidR="00886653" w:rsidRPr="00B61C49" w:rsidRDefault="00886653" w:rsidP="00886653">
            <w:pPr>
              <w:autoSpaceDE w:val="0"/>
              <w:autoSpaceDN w:val="0"/>
              <w:jc w:val="center"/>
              <w:rPr>
                <w:rFonts w:ascii="黑体" w:eastAsia="黑体" w:cs="黑体"/>
                <w:color w:val="000000"/>
                <w:lang w:val="zh-CN"/>
              </w:rPr>
            </w:pPr>
            <w:r w:rsidRPr="00B61C49">
              <w:rPr>
                <w:rFonts w:ascii="黑体" w:eastAsia="黑体" w:cs="黑体" w:hint="eastAsia"/>
                <w:color w:val="000000"/>
                <w:lang w:val="zh-CN"/>
              </w:rPr>
              <w:t>医师</w:t>
            </w:r>
          </w:p>
          <w:p w:rsidR="00886653" w:rsidRPr="00B61C49" w:rsidRDefault="00886653" w:rsidP="00886653">
            <w:pPr>
              <w:autoSpaceDE w:val="0"/>
              <w:autoSpaceDN w:val="0"/>
              <w:jc w:val="center"/>
              <w:rPr>
                <w:rFonts w:ascii="黑体" w:eastAsia="黑体" w:cs="黑体"/>
                <w:color w:val="000000"/>
                <w:lang w:val="zh-CN"/>
              </w:rPr>
            </w:pPr>
            <w:r w:rsidRPr="00B61C49">
              <w:rPr>
                <w:rFonts w:ascii="黑体" w:eastAsia="黑体" w:cs="黑体" w:hint="eastAsia"/>
                <w:color w:val="000000"/>
                <w:lang w:val="zh-CN"/>
              </w:rPr>
              <w:t>签名</w:t>
            </w:r>
          </w:p>
        </w:tc>
        <w:tc>
          <w:tcPr>
            <w:tcW w:w="2966" w:type="dxa"/>
            <w:tcBorders>
              <w:top w:val="single" w:sz="6" w:space="0" w:color="auto"/>
              <w:left w:val="single" w:sz="6" w:space="0" w:color="auto"/>
              <w:bottom w:val="single" w:sz="6" w:space="0" w:color="auto"/>
              <w:right w:val="single" w:sz="6" w:space="0" w:color="auto"/>
            </w:tcBorders>
          </w:tcPr>
          <w:p w:rsidR="00886653" w:rsidRPr="0059257D" w:rsidRDefault="00886653" w:rsidP="00886653">
            <w:pPr>
              <w:autoSpaceDE w:val="0"/>
              <w:autoSpaceDN w:val="0"/>
              <w:rPr>
                <w:rFonts w:ascii="仿宋_GB2312" w:eastAsia="仿宋_GB2312"/>
                <w:color w:val="000000"/>
              </w:rPr>
            </w:pPr>
          </w:p>
        </w:tc>
        <w:tc>
          <w:tcPr>
            <w:tcW w:w="3200" w:type="dxa"/>
            <w:tcBorders>
              <w:top w:val="single" w:sz="6" w:space="0" w:color="auto"/>
              <w:left w:val="single" w:sz="6" w:space="0" w:color="auto"/>
              <w:bottom w:val="single" w:sz="6" w:space="0" w:color="auto"/>
              <w:right w:val="single" w:sz="6" w:space="0" w:color="auto"/>
            </w:tcBorders>
          </w:tcPr>
          <w:p w:rsidR="00886653" w:rsidRPr="0059257D" w:rsidRDefault="00886653" w:rsidP="00886653">
            <w:pPr>
              <w:autoSpaceDE w:val="0"/>
              <w:autoSpaceDN w:val="0"/>
              <w:rPr>
                <w:rFonts w:ascii="仿宋_GB2312" w:eastAsia="仿宋_GB2312"/>
                <w:color w:val="000000"/>
              </w:rPr>
            </w:pPr>
          </w:p>
        </w:tc>
        <w:tc>
          <w:tcPr>
            <w:tcW w:w="2890" w:type="dxa"/>
            <w:gridSpan w:val="2"/>
            <w:tcBorders>
              <w:top w:val="single" w:sz="6" w:space="0" w:color="auto"/>
              <w:left w:val="single" w:sz="6" w:space="0" w:color="auto"/>
              <w:bottom w:val="single" w:sz="6" w:space="0" w:color="auto"/>
              <w:right w:val="single" w:sz="6" w:space="0" w:color="auto"/>
            </w:tcBorders>
          </w:tcPr>
          <w:p w:rsidR="00886653" w:rsidRPr="0059257D" w:rsidRDefault="00886653" w:rsidP="00886653">
            <w:pPr>
              <w:autoSpaceDE w:val="0"/>
              <w:autoSpaceDN w:val="0"/>
              <w:rPr>
                <w:rFonts w:ascii="仿宋_GB2312" w:eastAsia="仿宋_GB2312"/>
                <w:color w:val="000000"/>
              </w:rPr>
            </w:pPr>
          </w:p>
        </w:tc>
      </w:tr>
    </w:tbl>
    <w:p w:rsidR="00886653" w:rsidRPr="000C3B05" w:rsidRDefault="00886653">
      <w:pPr>
        <w:rPr>
          <w:rFonts w:asciiTheme="minorEastAsia" w:eastAsiaTheme="minorEastAsia" w:hAnsiTheme="minorEastAsia"/>
        </w:rPr>
      </w:pPr>
    </w:p>
    <w:sectPr w:rsidR="00886653" w:rsidRPr="000C3B05" w:rsidSect="008866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1D3" w:rsidRDefault="00E331D3" w:rsidP="000C3B05">
      <w:r>
        <w:separator/>
      </w:r>
    </w:p>
  </w:endnote>
  <w:endnote w:type="continuationSeparator" w:id="0">
    <w:p w:rsidR="00E331D3" w:rsidRDefault="00E331D3" w:rsidP="000C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1D3" w:rsidRDefault="00E331D3" w:rsidP="000C3B05">
      <w:r>
        <w:separator/>
      </w:r>
    </w:p>
  </w:footnote>
  <w:footnote w:type="continuationSeparator" w:id="0">
    <w:p w:rsidR="00E331D3" w:rsidRDefault="00E331D3" w:rsidP="000C3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D"/>
    <w:multiLevelType w:val="multilevel"/>
    <w:tmpl w:val="0000002D"/>
    <w:lvl w:ilvl="0">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3B05"/>
    <w:rsid w:val="00070D6D"/>
    <w:rsid w:val="00093B48"/>
    <w:rsid w:val="000C3B05"/>
    <w:rsid w:val="00122C3E"/>
    <w:rsid w:val="00181660"/>
    <w:rsid w:val="001D58C1"/>
    <w:rsid w:val="002167FC"/>
    <w:rsid w:val="002443D9"/>
    <w:rsid w:val="002450C9"/>
    <w:rsid w:val="00336239"/>
    <w:rsid w:val="00350DF2"/>
    <w:rsid w:val="00356D8C"/>
    <w:rsid w:val="00371916"/>
    <w:rsid w:val="004604F3"/>
    <w:rsid w:val="004A74B9"/>
    <w:rsid w:val="00534857"/>
    <w:rsid w:val="005409A8"/>
    <w:rsid w:val="00557F53"/>
    <w:rsid w:val="0058310F"/>
    <w:rsid w:val="005A40CD"/>
    <w:rsid w:val="005C7BEC"/>
    <w:rsid w:val="00600787"/>
    <w:rsid w:val="00650257"/>
    <w:rsid w:val="00651F0E"/>
    <w:rsid w:val="00680EF2"/>
    <w:rsid w:val="006B6504"/>
    <w:rsid w:val="007068A8"/>
    <w:rsid w:val="00745171"/>
    <w:rsid w:val="0077573B"/>
    <w:rsid w:val="007F3DDB"/>
    <w:rsid w:val="008041DD"/>
    <w:rsid w:val="00886653"/>
    <w:rsid w:val="008C09D0"/>
    <w:rsid w:val="009C72D3"/>
    <w:rsid w:val="009F1E54"/>
    <w:rsid w:val="00A03C8F"/>
    <w:rsid w:val="00A218A7"/>
    <w:rsid w:val="00A6317B"/>
    <w:rsid w:val="00A73E71"/>
    <w:rsid w:val="00AF2F3A"/>
    <w:rsid w:val="00B27FC4"/>
    <w:rsid w:val="00B455F6"/>
    <w:rsid w:val="00B5427A"/>
    <w:rsid w:val="00B6090E"/>
    <w:rsid w:val="00B61E40"/>
    <w:rsid w:val="00B61FE7"/>
    <w:rsid w:val="00B90B59"/>
    <w:rsid w:val="00C3003E"/>
    <w:rsid w:val="00CF361C"/>
    <w:rsid w:val="00D8091E"/>
    <w:rsid w:val="00D975E2"/>
    <w:rsid w:val="00DA67E6"/>
    <w:rsid w:val="00DA7B85"/>
    <w:rsid w:val="00E3111C"/>
    <w:rsid w:val="00E331D3"/>
    <w:rsid w:val="00ED1EB9"/>
    <w:rsid w:val="00F5217A"/>
    <w:rsid w:val="00F6489D"/>
    <w:rsid w:val="00FB3616"/>
    <w:rsid w:val="00FC5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3B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C3B05"/>
    <w:rPr>
      <w:sz w:val="18"/>
      <w:szCs w:val="18"/>
    </w:rPr>
  </w:style>
  <w:style w:type="paragraph" w:styleId="a4">
    <w:name w:val="footer"/>
    <w:basedOn w:val="a"/>
    <w:link w:val="Char0"/>
    <w:uiPriority w:val="99"/>
    <w:semiHidden/>
    <w:unhideWhenUsed/>
    <w:rsid w:val="000C3B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C3B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6</Pages>
  <Words>532</Words>
  <Characters>3037</Characters>
  <Application>Microsoft Office Word</Application>
  <DocSecurity>0</DocSecurity>
  <Lines>25</Lines>
  <Paragraphs>7</Paragraphs>
  <ScaleCrop>false</ScaleCrop>
  <Company>Hewlett-Packard Company</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youyou</dc:creator>
  <cp:keywords/>
  <dc:description/>
  <cp:lastModifiedBy>医政医管局,医疗与护理处,张萌</cp:lastModifiedBy>
  <cp:revision>32</cp:revision>
  <dcterms:created xsi:type="dcterms:W3CDTF">2015-04-11T12:32:00Z</dcterms:created>
  <dcterms:modified xsi:type="dcterms:W3CDTF">2016-04-20T07:15:00Z</dcterms:modified>
</cp:coreProperties>
</file>