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E5" w:rsidRPr="00801865" w:rsidRDefault="003D38FD" w:rsidP="00C45466">
      <w:pPr>
        <w:jc w:val="center"/>
        <w:rPr>
          <w:rFonts w:ascii="宋体" w:hAnsi="宋体"/>
          <w:b/>
          <w:sz w:val="44"/>
          <w:szCs w:val="44"/>
        </w:rPr>
      </w:pPr>
      <w:r w:rsidRPr="00801865">
        <w:rPr>
          <w:rFonts w:ascii="宋体" w:hAnsi="宋体" w:hint="eastAsia"/>
          <w:b/>
          <w:sz w:val="44"/>
          <w:szCs w:val="44"/>
        </w:rPr>
        <w:t>年龄相关性</w:t>
      </w:r>
      <w:r w:rsidR="00FD5AE5" w:rsidRPr="00801865">
        <w:rPr>
          <w:rFonts w:ascii="宋体" w:hAnsi="宋体" w:hint="eastAsia"/>
          <w:b/>
          <w:sz w:val="44"/>
          <w:szCs w:val="44"/>
        </w:rPr>
        <w:t>白内障临床路径</w:t>
      </w:r>
    </w:p>
    <w:p w:rsidR="00FD5AE5" w:rsidRPr="004F09CD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F09CD">
        <w:rPr>
          <w:rFonts w:ascii="黑体" w:eastAsia="黑体" w:hAnsi="黑体" w:hint="eastAsia"/>
          <w:sz w:val="32"/>
          <w:szCs w:val="32"/>
        </w:rPr>
        <w:t>一、</w:t>
      </w:r>
      <w:r w:rsidR="00533A64" w:rsidRPr="004F09CD">
        <w:rPr>
          <w:rFonts w:ascii="黑体" w:eastAsia="黑体" w:hAnsi="黑体" w:hint="eastAsia"/>
          <w:sz w:val="32"/>
          <w:szCs w:val="32"/>
        </w:rPr>
        <w:t>年龄相关</w:t>
      </w:r>
      <w:r w:rsidRPr="004F09CD">
        <w:rPr>
          <w:rFonts w:ascii="黑体" w:eastAsia="黑体" w:hAnsi="黑体" w:hint="eastAsia"/>
          <w:sz w:val="32"/>
          <w:szCs w:val="32"/>
        </w:rPr>
        <w:t>性白内障临床路径标准住院流程</w:t>
      </w:r>
    </w:p>
    <w:p w:rsidR="00FD5AE5" w:rsidRPr="004F09CD" w:rsidRDefault="00FD5AE5" w:rsidP="004F09C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4F09CD">
        <w:rPr>
          <w:rFonts w:ascii="楷体_GB2312" w:eastAsia="楷体_GB2312" w:hAnsiTheme="minorEastAsia" w:hint="eastAsia"/>
          <w:b/>
          <w:sz w:val="32"/>
          <w:szCs w:val="32"/>
        </w:rPr>
        <w:t>（一）适用对象。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第一诊断为</w:t>
      </w:r>
      <w:r w:rsidR="00533A64" w:rsidRPr="00801865">
        <w:rPr>
          <w:rFonts w:ascii="仿宋_GB2312" w:eastAsia="仿宋_GB2312" w:hAnsiTheme="minorEastAsia" w:hint="eastAsia"/>
          <w:sz w:val="32"/>
          <w:szCs w:val="32"/>
        </w:rPr>
        <w:t>年龄相关性</w:t>
      </w:r>
      <w:r w:rsidRPr="00801865">
        <w:rPr>
          <w:rFonts w:ascii="仿宋_GB2312" w:eastAsia="仿宋_GB2312" w:hAnsiTheme="minorEastAsia" w:hint="eastAsia"/>
          <w:sz w:val="32"/>
          <w:szCs w:val="32"/>
        </w:rPr>
        <w:t>白内障（ICD10：H25.901）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Theme="minorEastAsia" w:hint="eastAsia"/>
          <w:spacing w:val="-10"/>
          <w:sz w:val="32"/>
          <w:szCs w:val="32"/>
        </w:rPr>
      </w:pPr>
      <w:r w:rsidRPr="004F09CD">
        <w:rPr>
          <w:rFonts w:ascii="仿宋_GB2312" w:eastAsia="仿宋_GB2312" w:hAnsiTheme="minorEastAsia" w:hint="eastAsia"/>
          <w:spacing w:val="-10"/>
          <w:sz w:val="32"/>
          <w:szCs w:val="32"/>
        </w:rPr>
        <w:t>行超声乳化白内障摘除术</w:t>
      </w:r>
      <w:r w:rsidR="00643A7C" w:rsidRPr="004F09CD">
        <w:rPr>
          <w:rFonts w:ascii="仿宋_GB2312" w:eastAsia="仿宋_GB2312" w:hAnsiTheme="minorEastAsia" w:hint="eastAsia"/>
          <w:spacing w:val="-10"/>
          <w:sz w:val="32"/>
          <w:szCs w:val="32"/>
        </w:rPr>
        <w:t>(白内障超声乳化摘除)</w:t>
      </w:r>
      <w:r w:rsidR="004A09BD" w:rsidRPr="004F09CD">
        <w:rPr>
          <w:rFonts w:ascii="仿宋_GB2312" w:eastAsia="仿宋_GB2312" w:hAnsiTheme="minorEastAsia" w:hint="eastAsia"/>
          <w:spacing w:val="-10"/>
          <w:sz w:val="32"/>
          <w:szCs w:val="32"/>
        </w:rPr>
        <w:t>+</w:t>
      </w:r>
      <w:r w:rsidRPr="004F09CD">
        <w:rPr>
          <w:rFonts w:ascii="仿宋_GB2312" w:eastAsia="仿宋_GB2312" w:hAnsiTheme="minorEastAsia" w:hint="eastAsia"/>
          <w:spacing w:val="-10"/>
          <w:sz w:val="32"/>
          <w:szCs w:val="32"/>
        </w:rPr>
        <w:t>人工晶体</w:t>
      </w:r>
      <w:r w:rsidRPr="00801865">
        <w:rPr>
          <w:rFonts w:ascii="仿宋_GB2312" w:eastAsia="仿宋_GB2312" w:hAnsiTheme="minorEastAsia" w:hint="eastAsia"/>
          <w:spacing w:val="-10"/>
          <w:sz w:val="32"/>
          <w:szCs w:val="32"/>
        </w:rPr>
        <w:t>植入术（IOL）（ICD-9-CM-3：13.41+13.71）</w:t>
      </w:r>
    </w:p>
    <w:p w:rsidR="00FD5AE5" w:rsidRPr="004F09CD" w:rsidRDefault="00FD5AE5" w:rsidP="004F09C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4F09CD">
        <w:rPr>
          <w:rFonts w:ascii="楷体_GB2312" w:eastAsia="楷体_GB2312" w:hAnsiTheme="minorEastAsia" w:hint="eastAsia"/>
          <w:b/>
          <w:sz w:val="32"/>
          <w:szCs w:val="32"/>
        </w:rPr>
        <w:t>（二）诊断依据。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根据《临床诊疗指南-眼科学分册》（中华医学会编著，人民卫生出版社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，2007年</w:t>
      </w:r>
      <w:r w:rsidRPr="0080186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1.病史：渐进性视力下降；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2.体格检查：晶体出现混浊；眼底模糊，红色反光黯淡。</w:t>
      </w:r>
    </w:p>
    <w:p w:rsidR="00FD5AE5" w:rsidRPr="004F09CD" w:rsidRDefault="00FD5AE5" w:rsidP="004F09C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4F09CD">
        <w:rPr>
          <w:rFonts w:ascii="楷体_GB2312" w:eastAsia="楷体_GB2312" w:hAnsiTheme="minorEastAsia" w:hint="eastAsia"/>
          <w:b/>
          <w:sz w:val="32"/>
          <w:szCs w:val="32"/>
        </w:rPr>
        <w:t>（三）治疗方案的选择依据。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根据《临床技术操作规范-眼科学分册》（中华医学会编著，人民军医出版社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，2007年</w:t>
      </w:r>
      <w:r w:rsidRPr="0080186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1.诊断明确；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2.征得患者及家属的同意。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（四）标准住院日为</w:t>
      </w:r>
      <w:r w:rsidR="00D62C02" w:rsidRPr="007B56DA">
        <w:rPr>
          <w:rFonts w:ascii="楷体_GB2312" w:eastAsia="楷体_GB2312" w:hAnsiTheme="minorEastAsia" w:hint="eastAsia"/>
          <w:b/>
          <w:sz w:val="32"/>
          <w:szCs w:val="32"/>
        </w:rPr>
        <w:t>≤</w:t>
      </w:r>
      <w:r w:rsidRPr="007B56DA">
        <w:rPr>
          <w:rFonts w:ascii="楷体_GB2312" w:eastAsia="楷体_GB2312" w:hAnsiTheme="minorEastAsia" w:hint="eastAsia"/>
          <w:b/>
          <w:sz w:val="32"/>
          <w:szCs w:val="32"/>
        </w:rPr>
        <w:t>6天。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（五）进入路径标准。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1.第一诊断必须符合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年龄相关性白内障疾病编码（</w:t>
      </w:r>
      <w:r w:rsidRPr="00801865">
        <w:rPr>
          <w:rFonts w:ascii="仿宋_GB2312" w:eastAsia="仿宋_GB2312" w:hAnsiTheme="minorEastAsia" w:hint="eastAsia"/>
          <w:sz w:val="32"/>
          <w:szCs w:val="32"/>
        </w:rPr>
        <w:t>ICD10：H25.901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）</w:t>
      </w:r>
      <w:r w:rsidRPr="0080186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2.当患者同时具有其他疾病诊断，如住院期间不需特殊处理也不影响第一诊断临床路径流程的实施时，可以进入路</w:t>
      </w:r>
      <w:r w:rsidRPr="00801865">
        <w:rPr>
          <w:rFonts w:ascii="仿宋_GB2312" w:eastAsia="仿宋_GB2312" w:hAnsiTheme="minorEastAsia" w:hint="eastAsia"/>
          <w:sz w:val="32"/>
          <w:szCs w:val="32"/>
        </w:rPr>
        <w:lastRenderedPageBreak/>
        <w:t>径。</w:t>
      </w:r>
    </w:p>
    <w:p w:rsidR="004A09BD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（六）必须的检查项目。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1.检查眼压、泪道；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2.感染性疾病筛查（包括乙肝、丙肝、艾滋病、梅毒）；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3.心电图；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4.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血常规、尿常规、凝血功能、血生化（</w:t>
      </w:r>
      <w:r w:rsidRPr="00801865">
        <w:rPr>
          <w:rFonts w:ascii="仿宋_GB2312" w:eastAsia="仿宋_GB2312" w:hAnsiTheme="minorEastAsia" w:hint="eastAsia"/>
          <w:sz w:val="32"/>
          <w:szCs w:val="32"/>
        </w:rPr>
        <w:t>肝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功能、</w:t>
      </w:r>
      <w:r w:rsidRPr="00801865">
        <w:rPr>
          <w:rFonts w:ascii="仿宋_GB2312" w:eastAsia="仿宋_GB2312" w:hAnsiTheme="minorEastAsia" w:hint="eastAsia"/>
          <w:sz w:val="32"/>
          <w:szCs w:val="32"/>
        </w:rPr>
        <w:t>肾功能、血糖）；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5.</w:t>
      </w:r>
      <w:r w:rsidR="00276513" w:rsidRPr="00801865">
        <w:rPr>
          <w:rFonts w:ascii="仿宋_GB2312" w:eastAsia="仿宋_GB2312" w:hAnsiTheme="minorEastAsia" w:hint="eastAsia"/>
          <w:spacing w:val="-20"/>
          <w:sz w:val="32"/>
          <w:szCs w:val="32"/>
        </w:rPr>
        <w:t xml:space="preserve"> 裂隙灯+眼底检查、</w:t>
      </w:r>
      <w:r w:rsidRPr="00801865">
        <w:rPr>
          <w:rFonts w:ascii="仿宋_GB2312" w:eastAsia="仿宋_GB2312" w:hAnsiTheme="minorEastAsia" w:hint="eastAsia"/>
          <w:sz w:val="32"/>
          <w:szCs w:val="32"/>
        </w:rPr>
        <w:t>眼科A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超和</w:t>
      </w:r>
      <w:r w:rsidRPr="00801865">
        <w:rPr>
          <w:rFonts w:ascii="仿宋_GB2312" w:eastAsia="仿宋_GB2312" w:hAnsiTheme="minorEastAsia" w:hint="eastAsia"/>
          <w:sz w:val="32"/>
          <w:szCs w:val="32"/>
        </w:rPr>
        <w:t>B超</w:t>
      </w:r>
      <w:r w:rsidR="00533A64" w:rsidRPr="00801865">
        <w:rPr>
          <w:rFonts w:ascii="仿宋_GB2312" w:eastAsia="仿宋_GB2312" w:hAnsiTheme="minorEastAsia" w:hint="eastAsia"/>
          <w:sz w:val="32"/>
          <w:szCs w:val="32"/>
        </w:rPr>
        <w:t>、</w:t>
      </w:r>
      <w:r w:rsidRPr="00801865">
        <w:rPr>
          <w:rFonts w:ascii="仿宋_GB2312" w:eastAsia="仿宋_GB2312" w:hAnsiTheme="minorEastAsia" w:hint="eastAsia"/>
          <w:sz w:val="32"/>
          <w:szCs w:val="32"/>
        </w:rPr>
        <w:t>角膜曲率；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6.其他根据病情需要</w:t>
      </w:r>
      <w:r w:rsidR="004A09BD" w:rsidRPr="00801865">
        <w:rPr>
          <w:rFonts w:ascii="仿宋_GB2312" w:eastAsia="仿宋_GB2312" w:hAnsiTheme="minorEastAsia" w:hint="eastAsia"/>
          <w:sz w:val="32"/>
          <w:szCs w:val="32"/>
        </w:rPr>
        <w:t>选择的检查项目</w:t>
      </w:r>
      <w:r w:rsidRPr="00801865">
        <w:rPr>
          <w:rFonts w:ascii="仿宋_GB2312" w:eastAsia="仿宋_GB2312" w:hAnsiTheme="minorEastAsia" w:hint="eastAsia"/>
          <w:sz w:val="32"/>
          <w:szCs w:val="32"/>
        </w:rPr>
        <w:t>：</w:t>
      </w:r>
      <w:r w:rsidR="00276513" w:rsidRPr="00801865">
        <w:rPr>
          <w:rFonts w:ascii="仿宋_GB2312" w:eastAsia="仿宋_GB2312" w:hAnsiTheme="minorEastAsia" w:hint="eastAsia"/>
          <w:spacing w:val="-20"/>
          <w:sz w:val="32"/>
          <w:szCs w:val="32"/>
        </w:rPr>
        <w:t>角膜内皮细胞计数、角膜地形图、角膜厚度、验光、视觉电生理检查、视功能</w:t>
      </w:r>
      <w:r w:rsidR="00A52B18" w:rsidRPr="00801865">
        <w:rPr>
          <w:rFonts w:ascii="仿宋_GB2312" w:eastAsia="仿宋_GB2312" w:hAnsiTheme="minorEastAsia" w:hint="eastAsia"/>
          <w:sz w:val="32"/>
          <w:szCs w:val="32"/>
        </w:rPr>
        <w:t>、眼部光学相干断层扫描技术（</w:t>
      </w:r>
      <w:r w:rsidR="00D62C02" w:rsidRPr="00801865">
        <w:rPr>
          <w:rFonts w:ascii="仿宋_GB2312" w:eastAsia="仿宋_GB2312" w:hAnsiTheme="minorEastAsia" w:hint="eastAsia"/>
          <w:sz w:val="32"/>
          <w:szCs w:val="32"/>
        </w:rPr>
        <w:t>OCT</w:t>
      </w:r>
      <w:r w:rsidR="00A52B18" w:rsidRPr="00801865">
        <w:rPr>
          <w:rFonts w:ascii="仿宋_GB2312" w:eastAsia="仿宋_GB2312" w:hAnsiTheme="minorEastAsia" w:hint="eastAsia"/>
          <w:sz w:val="32"/>
          <w:szCs w:val="32"/>
        </w:rPr>
        <w:t>）</w:t>
      </w:r>
      <w:r w:rsidR="00D62C02" w:rsidRPr="00801865">
        <w:rPr>
          <w:rFonts w:ascii="仿宋_GB2312" w:eastAsia="仿宋_GB2312" w:hAnsiTheme="minorEastAsia" w:hint="eastAsia"/>
          <w:spacing w:val="-20"/>
          <w:sz w:val="32"/>
          <w:szCs w:val="32"/>
        </w:rPr>
        <w:t>、</w:t>
      </w:r>
      <w:r w:rsidRPr="00801865">
        <w:rPr>
          <w:rFonts w:ascii="仿宋_GB2312" w:eastAsia="仿宋_GB2312" w:hAnsiTheme="minorEastAsia" w:hint="eastAsia"/>
          <w:sz w:val="32"/>
          <w:szCs w:val="32"/>
        </w:rPr>
        <w:t>胸透或胸部X</w:t>
      </w:r>
      <w:r w:rsidR="00A52B18" w:rsidRPr="00801865">
        <w:rPr>
          <w:rFonts w:ascii="仿宋_GB2312" w:eastAsia="仿宋_GB2312" w:hAnsiTheme="minorEastAsia" w:hint="eastAsia"/>
          <w:sz w:val="32"/>
          <w:szCs w:val="32"/>
        </w:rPr>
        <w:t>线</w:t>
      </w:r>
      <w:r w:rsidRPr="00801865">
        <w:rPr>
          <w:rFonts w:ascii="仿宋_GB2312" w:eastAsia="仿宋_GB2312" w:hAnsiTheme="minorEastAsia" w:hint="eastAsia"/>
          <w:sz w:val="32"/>
          <w:szCs w:val="32"/>
        </w:rPr>
        <w:t>片</w:t>
      </w:r>
      <w:r w:rsidR="00276513" w:rsidRPr="00801865">
        <w:rPr>
          <w:rFonts w:ascii="仿宋_GB2312" w:eastAsia="仿宋_GB2312" w:hAnsiTheme="minorEastAsia" w:hint="eastAsia"/>
          <w:sz w:val="32"/>
          <w:szCs w:val="32"/>
        </w:rPr>
        <w:t>、血糖、血压</w:t>
      </w:r>
      <w:r w:rsidRPr="0080186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（七）术前用药。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术前抗菌药物眼药水，4-6次/</w:t>
      </w:r>
      <w:r w:rsidR="00A52B18" w:rsidRPr="00801865">
        <w:rPr>
          <w:rFonts w:ascii="仿宋_GB2312" w:eastAsia="仿宋_GB2312" w:hAnsiTheme="minorEastAsia" w:hint="eastAsia"/>
          <w:sz w:val="32"/>
          <w:szCs w:val="32"/>
        </w:rPr>
        <w:t>天</w:t>
      </w:r>
      <w:r w:rsidRPr="00801865">
        <w:rPr>
          <w:rFonts w:ascii="仿宋_GB2312" w:eastAsia="仿宋_GB2312" w:hAnsiTheme="minorEastAsia" w:hint="eastAsia"/>
          <w:sz w:val="32"/>
          <w:szCs w:val="32"/>
        </w:rPr>
        <w:t>，用药</w:t>
      </w:r>
      <w:r w:rsidR="007B2E4C" w:rsidRPr="00801865">
        <w:rPr>
          <w:rFonts w:ascii="仿宋_GB2312" w:eastAsia="仿宋_GB2312" w:hAnsiTheme="minorEastAsia" w:hint="eastAsia"/>
          <w:sz w:val="32"/>
          <w:szCs w:val="32"/>
        </w:rPr>
        <w:t>1</w:t>
      </w:r>
      <w:r w:rsidRPr="00801865">
        <w:rPr>
          <w:rFonts w:ascii="仿宋_GB2312" w:eastAsia="仿宋_GB2312" w:hAnsiTheme="minorEastAsia" w:hint="eastAsia"/>
          <w:sz w:val="32"/>
          <w:szCs w:val="32"/>
        </w:rPr>
        <w:t>-3天。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（八）手术日。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1.麻醉方式：表面麻醉或球后/球周阻滞麻醉；        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2.手术方式：超声乳化白内障摘除术+ 人工晶体植入术（IOL）；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3.眼内植入物：人工晶体；             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4.术中用耗品：</w:t>
      </w:r>
      <w:proofErr w:type="gramStart"/>
      <w:r w:rsidRPr="00801865">
        <w:rPr>
          <w:rFonts w:ascii="仿宋_GB2312" w:eastAsia="仿宋_GB2312" w:hAnsiTheme="minorEastAsia" w:hint="eastAsia"/>
          <w:sz w:val="32"/>
          <w:szCs w:val="32"/>
        </w:rPr>
        <w:t>粘弹剂</w:t>
      </w:r>
      <w:proofErr w:type="gramEnd"/>
      <w:r w:rsidRPr="00801865">
        <w:rPr>
          <w:rFonts w:ascii="仿宋_GB2312" w:eastAsia="仿宋_GB2312" w:hAnsiTheme="minorEastAsia" w:hint="eastAsia"/>
          <w:sz w:val="32"/>
          <w:szCs w:val="32"/>
        </w:rPr>
        <w:t>、一次性手术刀、缩瞳剂、眼内灌注液或平衡液、显微手术缝线；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5.手术用设备：显微镜、超声乳化仪；                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lastRenderedPageBreak/>
        <w:t>6.输血：无。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（九）术后</w:t>
      </w:r>
      <w:r w:rsidR="003D38FD" w:rsidRPr="007B56DA">
        <w:rPr>
          <w:rFonts w:ascii="楷体_GB2312" w:eastAsia="楷体_GB2312" w:hAnsiTheme="minorEastAsia" w:hint="eastAsia"/>
          <w:b/>
          <w:sz w:val="32"/>
          <w:szCs w:val="32"/>
        </w:rPr>
        <w:t>1-</w:t>
      </w:r>
      <w:r w:rsidRPr="007B56DA">
        <w:rPr>
          <w:rFonts w:ascii="楷体_GB2312" w:eastAsia="楷体_GB2312" w:hAnsiTheme="minorEastAsia" w:hint="eastAsia"/>
          <w:b/>
          <w:sz w:val="32"/>
          <w:szCs w:val="32"/>
        </w:rPr>
        <w:t>3 天，必须复查的检查项目。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1.裂隙灯检查；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2.视力；   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 xml:space="preserve">3.眼压；            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4.术后用药：抗菌</w:t>
      </w:r>
      <w:r w:rsidR="00827781" w:rsidRPr="00801865">
        <w:rPr>
          <w:rFonts w:ascii="仿宋_GB2312" w:eastAsia="仿宋_GB2312" w:hAnsiTheme="minorEastAsia" w:hint="eastAsia"/>
          <w:sz w:val="32"/>
          <w:szCs w:val="32"/>
        </w:rPr>
        <w:t>眼药水</w:t>
      </w:r>
      <w:r w:rsidRPr="00801865">
        <w:rPr>
          <w:rFonts w:ascii="仿宋_GB2312" w:eastAsia="仿宋_GB2312" w:hAnsiTheme="minorEastAsia" w:hint="eastAsia"/>
          <w:sz w:val="32"/>
          <w:szCs w:val="32"/>
        </w:rPr>
        <w:t>+类固醇激素眼药水，必要时加用非</w:t>
      </w:r>
      <w:proofErr w:type="gramStart"/>
      <w:r w:rsidRPr="00801865">
        <w:rPr>
          <w:rFonts w:ascii="仿宋_GB2312" w:eastAsia="仿宋_GB2312" w:hAnsiTheme="minorEastAsia" w:hint="eastAsia"/>
          <w:sz w:val="32"/>
          <w:szCs w:val="32"/>
        </w:rPr>
        <w:t>甾</w:t>
      </w:r>
      <w:proofErr w:type="gramEnd"/>
      <w:r w:rsidRPr="00801865">
        <w:rPr>
          <w:rFonts w:ascii="仿宋_GB2312" w:eastAsia="仿宋_GB2312" w:hAnsiTheme="minorEastAsia" w:hint="eastAsia"/>
          <w:sz w:val="32"/>
          <w:szCs w:val="32"/>
        </w:rPr>
        <w:t>体类消炎眼药水；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（十）出院标准。</w:t>
      </w:r>
    </w:p>
    <w:p w:rsidR="00FD5AE5" w:rsidRPr="00801865" w:rsidRDefault="00FD5AE5" w:rsidP="00801865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1.手术后反应较轻，病情稳定；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2.切口闭合好，前房形成；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sz w:val="32"/>
          <w:szCs w:val="32"/>
        </w:rPr>
        <w:t>3.眼压正常，裂隙灯检查无明显异常，人工晶体位置良好。</w:t>
      </w:r>
    </w:p>
    <w:p w:rsidR="00FD5AE5" w:rsidRPr="007B56DA" w:rsidRDefault="00FD5AE5" w:rsidP="007B56DA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sz w:val="32"/>
          <w:szCs w:val="32"/>
        </w:rPr>
      </w:pPr>
      <w:r w:rsidRPr="007B56DA">
        <w:rPr>
          <w:rFonts w:ascii="楷体_GB2312" w:eastAsia="楷体_GB2312" w:hAnsiTheme="minorEastAsia" w:hint="eastAsia"/>
          <w:b/>
          <w:sz w:val="32"/>
          <w:szCs w:val="32"/>
        </w:rPr>
        <w:t>（十一）有无变异及原因分析。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801865">
        <w:rPr>
          <w:rFonts w:ascii="仿宋_GB2312" w:eastAsia="仿宋_GB2312" w:hAnsiTheme="minorEastAsia" w:hint="eastAsia"/>
          <w:bCs/>
          <w:sz w:val="32"/>
          <w:szCs w:val="32"/>
        </w:rPr>
        <w:t>1.等待术前检验结果；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801865">
        <w:rPr>
          <w:rFonts w:ascii="仿宋_GB2312" w:eastAsia="仿宋_GB2312" w:hAnsiTheme="minorEastAsia" w:hint="eastAsia"/>
          <w:bCs/>
          <w:sz w:val="32"/>
          <w:szCs w:val="32"/>
        </w:rPr>
        <w:t>2.术后炎症反应或并发症；</w:t>
      </w:r>
    </w:p>
    <w:p w:rsidR="00FD5AE5" w:rsidRPr="00801865" w:rsidRDefault="00FD5AE5" w:rsidP="0080186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801865">
        <w:rPr>
          <w:rFonts w:ascii="仿宋_GB2312" w:eastAsia="仿宋_GB2312" w:hAnsiTheme="minorEastAsia" w:hint="eastAsia"/>
          <w:bCs/>
          <w:sz w:val="32"/>
          <w:szCs w:val="32"/>
        </w:rPr>
        <w:t>3.患者其他原因</w:t>
      </w:r>
      <w:r w:rsidRPr="00801865">
        <w:rPr>
          <w:rFonts w:ascii="仿宋_GB2312" w:eastAsia="仿宋_GB2312" w:hAnsiTheme="minorEastAsia" w:cs="仿宋_GB2312" w:hint="eastAsia"/>
          <w:bCs/>
          <w:sz w:val="32"/>
          <w:szCs w:val="32"/>
        </w:rPr>
        <w:t>。</w:t>
      </w: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A578E6" w:rsidRDefault="00A578E6" w:rsidP="00A52B18">
      <w:pPr>
        <w:rPr>
          <w:rFonts w:asciiTheme="minorEastAsia" w:eastAsiaTheme="minorEastAsia" w:hAnsiTheme="minorEastAsia"/>
          <w:sz w:val="28"/>
          <w:szCs w:val="28"/>
        </w:rPr>
      </w:pPr>
    </w:p>
    <w:p w:rsidR="00FD5AE5" w:rsidRPr="00D86402" w:rsidRDefault="00FD5AE5" w:rsidP="00A52B18">
      <w:pPr>
        <w:rPr>
          <w:rFonts w:asciiTheme="minorEastAsia" w:eastAsiaTheme="minorEastAsia" w:hAnsiTheme="minorEastAsia"/>
          <w:sz w:val="28"/>
          <w:szCs w:val="28"/>
        </w:rPr>
      </w:pPr>
      <w:r w:rsidRPr="00D86402">
        <w:rPr>
          <w:rFonts w:asciiTheme="minorEastAsia" w:eastAsiaTheme="minorEastAsia" w:hAnsiTheme="minorEastAsia" w:hint="eastAsia"/>
          <w:sz w:val="28"/>
          <w:szCs w:val="28"/>
        </w:rPr>
        <w:lastRenderedPageBreak/>
        <w:t>二、</w:t>
      </w:r>
      <w:r w:rsidR="00D13113" w:rsidRPr="00D86402">
        <w:rPr>
          <w:rFonts w:asciiTheme="minorEastAsia" w:eastAsiaTheme="minorEastAsia" w:hAnsiTheme="minorEastAsia" w:hint="eastAsia"/>
          <w:sz w:val="28"/>
          <w:szCs w:val="28"/>
        </w:rPr>
        <w:t>年龄相关</w:t>
      </w:r>
      <w:r w:rsidRPr="00D86402">
        <w:rPr>
          <w:rFonts w:asciiTheme="minorEastAsia" w:eastAsiaTheme="minorEastAsia" w:hAnsiTheme="minorEastAsia" w:hint="eastAsia"/>
          <w:sz w:val="28"/>
          <w:szCs w:val="28"/>
        </w:rPr>
        <w:t>性白内障临床路径表单</w:t>
      </w:r>
    </w:p>
    <w:p w:rsidR="00FD5AE5" w:rsidRPr="003D4D2B" w:rsidRDefault="00FD5AE5" w:rsidP="00FD5AE5">
      <w:pPr>
        <w:spacing w:line="300" w:lineRule="exact"/>
        <w:rPr>
          <w:szCs w:val="21"/>
        </w:rPr>
      </w:pPr>
      <w:r w:rsidRPr="003D4D2B">
        <w:rPr>
          <w:rFonts w:hint="eastAsia"/>
          <w:szCs w:val="21"/>
        </w:rPr>
        <w:t>适用对象：</w:t>
      </w:r>
      <w:r w:rsidRPr="003D4D2B">
        <w:rPr>
          <w:rFonts w:hint="eastAsia"/>
          <w:b/>
          <w:szCs w:val="21"/>
        </w:rPr>
        <w:t>第一诊断为</w:t>
      </w:r>
      <w:r w:rsidRPr="003D4D2B">
        <w:rPr>
          <w:rFonts w:hint="eastAsia"/>
          <w:b/>
          <w:szCs w:val="21"/>
        </w:rPr>
        <w:t xml:space="preserve"> </w:t>
      </w:r>
      <w:r w:rsidR="00D13113" w:rsidRPr="00D13113">
        <w:rPr>
          <w:rFonts w:hint="eastAsia"/>
          <w:szCs w:val="21"/>
        </w:rPr>
        <w:t>年龄相关性</w:t>
      </w:r>
      <w:r w:rsidRPr="003D4D2B">
        <w:rPr>
          <w:rFonts w:hint="eastAsia"/>
          <w:szCs w:val="21"/>
        </w:rPr>
        <w:t>白内障</w:t>
      </w:r>
      <w:r w:rsidRPr="003D4D2B">
        <w:rPr>
          <w:szCs w:val="21"/>
        </w:rPr>
        <w:t>（</w:t>
      </w:r>
      <w:r w:rsidRPr="003D4D2B">
        <w:rPr>
          <w:szCs w:val="21"/>
        </w:rPr>
        <w:t>ICD10</w:t>
      </w:r>
      <w:r w:rsidRPr="003D4D2B">
        <w:rPr>
          <w:szCs w:val="21"/>
        </w:rPr>
        <w:t>：</w:t>
      </w:r>
      <w:r w:rsidRPr="003D4D2B">
        <w:rPr>
          <w:szCs w:val="21"/>
        </w:rPr>
        <w:t>H25.9</w:t>
      </w:r>
      <w:r w:rsidRPr="003D4D2B">
        <w:rPr>
          <w:rFonts w:hint="eastAsia"/>
          <w:szCs w:val="21"/>
        </w:rPr>
        <w:t>01</w:t>
      </w:r>
      <w:r w:rsidRPr="003D4D2B">
        <w:rPr>
          <w:szCs w:val="21"/>
        </w:rPr>
        <w:t>）</w:t>
      </w:r>
      <w:r w:rsidR="00A52B18">
        <w:rPr>
          <w:rFonts w:hint="eastAsia"/>
          <w:szCs w:val="21"/>
        </w:rPr>
        <w:t>；</w:t>
      </w:r>
    </w:p>
    <w:p w:rsidR="00FD5AE5" w:rsidRPr="003D4D2B" w:rsidRDefault="00FD5AE5" w:rsidP="00C45466">
      <w:pPr>
        <w:ind w:firstLineChars="500" w:firstLine="1054"/>
        <w:rPr>
          <w:szCs w:val="21"/>
        </w:rPr>
      </w:pPr>
      <w:r w:rsidRPr="003D4D2B">
        <w:rPr>
          <w:rFonts w:hint="eastAsia"/>
          <w:b/>
          <w:szCs w:val="21"/>
        </w:rPr>
        <w:t>行</w:t>
      </w:r>
      <w:r w:rsidRPr="003D4D2B">
        <w:rPr>
          <w:rFonts w:hint="eastAsia"/>
          <w:spacing w:val="-10"/>
          <w:szCs w:val="21"/>
        </w:rPr>
        <w:t>超声乳化白内障摘除术</w:t>
      </w:r>
      <w:r w:rsidRPr="003D4D2B">
        <w:rPr>
          <w:rFonts w:hint="eastAsia"/>
          <w:spacing w:val="-10"/>
          <w:szCs w:val="21"/>
        </w:rPr>
        <w:t>+</w:t>
      </w:r>
      <w:r w:rsidRPr="003D4D2B">
        <w:rPr>
          <w:rFonts w:hint="eastAsia"/>
          <w:spacing w:val="-10"/>
          <w:szCs w:val="21"/>
        </w:rPr>
        <w:t>人工晶体植入术（</w:t>
      </w:r>
      <w:r w:rsidRPr="003D4D2B">
        <w:rPr>
          <w:rFonts w:hint="eastAsia"/>
          <w:spacing w:val="-10"/>
          <w:szCs w:val="21"/>
        </w:rPr>
        <w:t>IOL</w:t>
      </w:r>
      <w:r w:rsidRPr="003D4D2B">
        <w:rPr>
          <w:rFonts w:hint="eastAsia"/>
          <w:spacing w:val="-10"/>
          <w:szCs w:val="21"/>
        </w:rPr>
        <w:t>）</w:t>
      </w:r>
      <w:r w:rsidRPr="003D4D2B">
        <w:rPr>
          <w:rFonts w:hint="eastAsia"/>
          <w:szCs w:val="21"/>
        </w:rPr>
        <w:t>（</w:t>
      </w:r>
      <w:r w:rsidRPr="003D4D2B">
        <w:rPr>
          <w:rFonts w:hint="eastAsia"/>
          <w:szCs w:val="21"/>
        </w:rPr>
        <w:t>ICD-9-CM-3</w:t>
      </w:r>
      <w:r w:rsidRPr="003D4D2B">
        <w:rPr>
          <w:rFonts w:hint="eastAsia"/>
          <w:szCs w:val="21"/>
        </w:rPr>
        <w:t>：</w:t>
      </w:r>
      <w:r w:rsidRPr="003D4D2B">
        <w:rPr>
          <w:rFonts w:hint="eastAsia"/>
          <w:szCs w:val="21"/>
        </w:rPr>
        <w:t>13.41+13.71</w:t>
      </w:r>
      <w:r w:rsidRPr="003D4D2B">
        <w:rPr>
          <w:rFonts w:hint="eastAsia"/>
          <w:szCs w:val="21"/>
        </w:rPr>
        <w:t>）</w:t>
      </w:r>
    </w:p>
    <w:p w:rsidR="00FD5AE5" w:rsidRPr="003D4D2B" w:rsidRDefault="00FD5AE5" w:rsidP="00FD5AE5">
      <w:pPr>
        <w:rPr>
          <w:szCs w:val="21"/>
          <w:u w:val="single"/>
        </w:rPr>
      </w:pPr>
      <w:r w:rsidRPr="003D4D2B">
        <w:rPr>
          <w:rFonts w:hint="eastAsia"/>
          <w:szCs w:val="21"/>
        </w:rPr>
        <w:t>患者姓名：</w:t>
      </w:r>
      <w:r w:rsidRPr="003D4D2B">
        <w:rPr>
          <w:rFonts w:hint="eastAsia"/>
          <w:szCs w:val="21"/>
          <w:u w:val="single"/>
        </w:rPr>
        <w:t xml:space="preserve">           </w:t>
      </w:r>
      <w:r w:rsidRPr="003D4D2B">
        <w:rPr>
          <w:rFonts w:hint="eastAsia"/>
          <w:szCs w:val="21"/>
        </w:rPr>
        <w:t>性别：</w:t>
      </w:r>
      <w:r w:rsidRPr="003D4D2B">
        <w:rPr>
          <w:rFonts w:hint="eastAsia"/>
          <w:szCs w:val="21"/>
          <w:u w:val="single"/>
        </w:rPr>
        <w:t xml:space="preserve">    </w:t>
      </w:r>
      <w:r w:rsidRPr="003D4D2B">
        <w:rPr>
          <w:rFonts w:hint="eastAsia"/>
          <w:szCs w:val="21"/>
        </w:rPr>
        <w:t>年龄：</w:t>
      </w:r>
      <w:r w:rsidRPr="003D4D2B">
        <w:rPr>
          <w:rFonts w:hint="eastAsia"/>
          <w:szCs w:val="21"/>
          <w:u w:val="single"/>
        </w:rPr>
        <w:t xml:space="preserve">    </w:t>
      </w:r>
      <w:r w:rsidRPr="003D4D2B">
        <w:rPr>
          <w:rFonts w:hint="eastAsia"/>
          <w:szCs w:val="21"/>
        </w:rPr>
        <w:t>门诊号：</w:t>
      </w:r>
      <w:r w:rsidRPr="003D4D2B">
        <w:rPr>
          <w:rFonts w:hint="eastAsia"/>
          <w:szCs w:val="21"/>
          <w:u w:val="single"/>
        </w:rPr>
        <w:t xml:space="preserve">       </w:t>
      </w:r>
      <w:r w:rsidRPr="003D4D2B">
        <w:rPr>
          <w:rFonts w:hint="eastAsia"/>
          <w:szCs w:val="21"/>
        </w:rPr>
        <w:t>住院号：</w:t>
      </w:r>
      <w:r w:rsidRPr="003D4D2B">
        <w:rPr>
          <w:rFonts w:hint="eastAsia"/>
          <w:szCs w:val="21"/>
          <w:u w:val="single"/>
        </w:rPr>
        <w:t xml:space="preserve">      </w:t>
      </w:r>
    </w:p>
    <w:p w:rsidR="00FD5AE5" w:rsidRDefault="00FD5AE5" w:rsidP="00FD5AE5">
      <w:pPr>
        <w:spacing w:line="360" w:lineRule="auto"/>
        <w:rPr>
          <w:rFonts w:hAnsi="宋体"/>
          <w:szCs w:val="21"/>
        </w:rPr>
      </w:pPr>
      <w:r w:rsidRPr="003D4D2B">
        <w:rPr>
          <w:rFonts w:hint="eastAsia"/>
          <w:szCs w:val="21"/>
        </w:rPr>
        <w:t>住院日期：</w:t>
      </w:r>
      <w:r w:rsidRPr="003D4D2B">
        <w:rPr>
          <w:rFonts w:hint="eastAsia"/>
          <w:szCs w:val="21"/>
          <w:u w:val="single"/>
        </w:rPr>
        <w:t xml:space="preserve">   </w:t>
      </w:r>
      <w:r w:rsidRPr="003D4D2B">
        <w:rPr>
          <w:rFonts w:hAnsi="宋体" w:hint="eastAsia"/>
          <w:szCs w:val="21"/>
        </w:rPr>
        <w:t>年</w:t>
      </w:r>
      <w:r w:rsidRPr="003D4D2B">
        <w:rPr>
          <w:rFonts w:hint="eastAsia"/>
          <w:szCs w:val="21"/>
          <w:u w:val="single"/>
        </w:rPr>
        <w:t xml:space="preserve">  </w:t>
      </w:r>
      <w:r w:rsidRPr="003D4D2B">
        <w:rPr>
          <w:rFonts w:hAnsi="宋体" w:hint="eastAsia"/>
          <w:szCs w:val="21"/>
        </w:rPr>
        <w:t>月</w:t>
      </w:r>
      <w:r w:rsidRPr="003D4D2B">
        <w:rPr>
          <w:rFonts w:hint="eastAsia"/>
          <w:szCs w:val="21"/>
          <w:u w:val="single"/>
        </w:rPr>
        <w:t xml:space="preserve">  </w:t>
      </w:r>
      <w:r w:rsidRPr="003D4D2B">
        <w:rPr>
          <w:rFonts w:hAnsi="宋体" w:hint="eastAsia"/>
          <w:szCs w:val="21"/>
        </w:rPr>
        <w:t>日</w:t>
      </w:r>
      <w:r w:rsidRPr="003D4D2B">
        <w:rPr>
          <w:rFonts w:hint="eastAsia"/>
          <w:szCs w:val="21"/>
        </w:rPr>
        <w:t xml:space="preserve"> </w:t>
      </w:r>
      <w:r w:rsidRPr="003D4D2B">
        <w:rPr>
          <w:rFonts w:hint="eastAsia"/>
          <w:szCs w:val="21"/>
        </w:rPr>
        <w:t>出院日期：</w:t>
      </w:r>
      <w:r w:rsidRPr="003D4D2B">
        <w:rPr>
          <w:rFonts w:hint="eastAsia"/>
          <w:szCs w:val="21"/>
          <w:u w:val="single"/>
        </w:rPr>
        <w:t xml:space="preserve">   </w:t>
      </w:r>
      <w:r w:rsidRPr="003D4D2B">
        <w:rPr>
          <w:rFonts w:hAnsi="宋体" w:hint="eastAsia"/>
          <w:szCs w:val="21"/>
        </w:rPr>
        <w:t>年</w:t>
      </w:r>
      <w:r w:rsidRPr="003D4D2B">
        <w:rPr>
          <w:rFonts w:hint="eastAsia"/>
          <w:szCs w:val="21"/>
          <w:u w:val="single"/>
        </w:rPr>
        <w:t xml:space="preserve">  </w:t>
      </w:r>
      <w:r w:rsidRPr="003D4D2B">
        <w:rPr>
          <w:rFonts w:hAnsi="宋体" w:hint="eastAsia"/>
          <w:szCs w:val="21"/>
        </w:rPr>
        <w:t>月</w:t>
      </w:r>
      <w:r w:rsidRPr="003D4D2B">
        <w:rPr>
          <w:rFonts w:hint="eastAsia"/>
          <w:szCs w:val="21"/>
          <w:u w:val="single"/>
        </w:rPr>
        <w:t xml:space="preserve">  </w:t>
      </w:r>
      <w:r w:rsidRPr="003D4D2B">
        <w:rPr>
          <w:rFonts w:hAnsi="宋体" w:hint="eastAsia"/>
          <w:szCs w:val="21"/>
        </w:rPr>
        <w:t>日</w:t>
      </w:r>
      <w:r w:rsidRPr="003D4D2B">
        <w:rPr>
          <w:rFonts w:hint="eastAsia"/>
          <w:szCs w:val="21"/>
        </w:rPr>
        <w:t xml:space="preserve">  </w:t>
      </w:r>
      <w:r w:rsidRPr="003D4D2B">
        <w:rPr>
          <w:rFonts w:hint="eastAsia"/>
          <w:szCs w:val="21"/>
        </w:rPr>
        <w:t>标准住院日</w:t>
      </w:r>
      <w:r w:rsidRPr="003D4D2B">
        <w:rPr>
          <w:szCs w:val="21"/>
        </w:rPr>
        <w:t xml:space="preserve"> </w:t>
      </w:r>
      <w:r w:rsidR="00A578E6">
        <w:rPr>
          <w:rFonts w:hint="eastAsia"/>
          <w:szCs w:val="21"/>
        </w:rPr>
        <w:t>≤</w:t>
      </w:r>
      <w:r w:rsidRPr="003D4D2B">
        <w:rPr>
          <w:szCs w:val="21"/>
        </w:rPr>
        <w:t xml:space="preserve">6 </w:t>
      </w:r>
      <w:r w:rsidRPr="003D4D2B">
        <w:rPr>
          <w:rFonts w:hAnsi="宋体" w:hint="eastAsia"/>
          <w:szCs w:val="21"/>
        </w:rPr>
        <w:t>天</w:t>
      </w:r>
    </w:p>
    <w:p w:rsidR="00A578E6" w:rsidRPr="003D4D2B" w:rsidRDefault="00A578E6" w:rsidP="00FD5AE5">
      <w:pPr>
        <w:spacing w:line="360" w:lineRule="auto"/>
        <w:rPr>
          <w:szCs w:val="21"/>
        </w:rPr>
      </w:pPr>
    </w:p>
    <w:tbl>
      <w:tblPr>
        <w:tblW w:w="10160" w:type="dxa"/>
        <w:tblInd w:w="-812" w:type="dxa"/>
        <w:tblLook w:val="0000" w:firstRow="0" w:lastRow="0" w:firstColumn="0" w:lastColumn="0" w:noHBand="0" w:noVBand="0"/>
      </w:tblPr>
      <w:tblGrid>
        <w:gridCol w:w="849"/>
        <w:gridCol w:w="1025"/>
        <w:gridCol w:w="1025"/>
        <w:gridCol w:w="1282"/>
        <w:gridCol w:w="774"/>
        <w:gridCol w:w="1031"/>
        <w:gridCol w:w="1171"/>
        <w:gridCol w:w="908"/>
        <w:gridCol w:w="1047"/>
        <w:gridCol w:w="1048"/>
      </w:tblGrid>
      <w:tr w:rsidR="00D13113" w:rsidRPr="002805EC" w:rsidTr="00A578E6">
        <w:trPr>
          <w:trHeight w:val="450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时间</w:t>
            </w:r>
          </w:p>
        </w:tc>
        <w:tc>
          <w:tcPr>
            <w:tcW w:w="33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术前</w:t>
            </w:r>
            <w:r w:rsidRPr="002805EC">
              <w:rPr>
                <w:rFonts w:ascii="黑体" w:eastAsia="黑体" w:cs="宋体" w:hint="eastAsia"/>
                <w:kern w:val="0"/>
                <w:szCs w:val="21"/>
              </w:rPr>
              <w:t>1</w:t>
            </w:r>
            <w:r>
              <w:rPr>
                <w:rFonts w:ascii="黑体" w:eastAsia="黑体" w:cs="宋体" w:hint="eastAsia"/>
                <w:kern w:val="0"/>
                <w:szCs w:val="21"/>
              </w:rPr>
              <w:t>-3</w:t>
            </w:r>
            <w:r w:rsidRPr="002805EC">
              <w:rPr>
                <w:rFonts w:ascii="黑体" w:eastAsia="黑体" w:cs="宋体" w:hint="eastAsia"/>
                <w:kern w:val="0"/>
                <w:szCs w:val="21"/>
              </w:rPr>
              <w:t>天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3113" w:rsidRPr="002805EC" w:rsidRDefault="00D13113" w:rsidP="003A6B46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手术日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3113" w:rsidRPr="002805EC" w:rsidRDefault="00D13113" w:rsidP="003A6B46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术后</w:t>
            </w:r>
            <w:r>
              <w:rPr>
                <w:rFonts w:ascii="黑体" w:eastAsia="黑体" w:cs="宋体" w:hint="eastAsia"/>
                <w:kern w:val="0"/>
                <w:szCs w:val="21"/>
              </w:rPr>
              <w:t>1-3天</w:t>
            </w:r>
          </w:p>
        </w:tc>
      </w:tr>
      <w:tr w:rsidR="00D13113" w:rsidRPr="002805EC" w:rsidTr="00A578E6">
        <w:trPr>
          <w:trHeight w:val="2150"/>
        </w:trPr>
        <w:tc>
          <w:tcPr>
            <w:tcW w:w="8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主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要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诊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疗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工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作</w:t>
            </w:r>
          </w:p>
        </w:tc>
        <w:tc>
          <w:tcPr>
            <w:tcW w:w="333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询问病史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体格检查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交代病情</w:t>
            </w:r>
          </w:p>
          <w:p w:rsidR="00D13113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完成“首次病程记录”和“住院病历”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核实各项检查结果正常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上级医师查房与术前评估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向患者及家属交待术前、术中和术后注意事项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患者选择人工晶体（</w:t>
            </w:r>
            <w:r w:rsidRPr="002805EC">
              <w:rPr>
                <w:rFonts w:hint="eastAsia"/>
                <w:szCs w:val="21"/>
              </w:rPr>
              <w:t>IOL</w:t>
            </w:r>
            <w:r w:rsidRPr="002805EC">
              <w:rPr>
                <w:szCs w:val="21"/>
              </w:rPr>
              <w:t>）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选择手术用“粘弹剂”</w:t>
            </w:r>
          </w:p>
          <w:p w:rsidR="00D13113" w:rsidRPr="002805EC" w:rsidRDefault="00D13113" w:rsidP="000033D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签署“手术知情同意书”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3A6B4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术前再次确认患者姓名、性别、年龄和手术眼别</w:t>
            </w:r>
          </w:p>
          <w:p w:rsidR="00D13113" w:rsidRPr="002805EC" w:rsidRDefault="00D13113" w:rsidP="003A6B46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实施</w:t>
            </w:r>
            <w:r w:rsidRPr="002805EC">
              <w:rPr>
                <w:rFonts w:hint="eastAsia"/>
                <w:szCs w:val="21"/>
              </w:rPr>
              <w:t>手术</w:t>
            </w:r>
          </w:p>
          <w:p w:rsidR="00D13113" w:rsidRPr="002805EC" w:rsidRDefault="00D13113" w:rsidP="003A6B4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完成“手术记录”</w:t>
            </w:r>
          </w:p>
          <w:p w:rsidR="00D13113" w:rsidRPr="002805EC" w:rsidRDefault="00D13113" w:rsidP="003A6B46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向患者及其家属交待手术后注意事项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检查患者术眼</w:t>
            </w:r>
          </w:p>
          <w:p w:rsidR="00D13113" w:rsidRPr="002805EC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上级医师查房，确定有无手术并发症</w:t>
            </w:r>
          </w:p>
          <w:p w:rsidR="00D13113" w:rsidRPr="002805EC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更换敷料</w:t>
            </w:r>
          </w:p>
          <w:p w:rsidR="00D13113" w:rsidRPr="002805EC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完成病程记录</w:t>
            </w:r>
          </w:p>
          <w:p w:rsidR="00D13113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向患者及家属交代术后恢复情况</w:t>
            </w:r>
          </w:p>
          <w:p w:rsidR="00D13113" w:rsidRPr="002805EC" w:rsidRDefault="00D13113" w:rsidP="003A6B46">
            <w:pPr>
              <w:numPr>
                <w:ilvl w:val="0"/>
                <w:numId w:val="6"/>
              </w:numPr>
              <w:rPr>
                <w:szCs w:val="21"/>
              </w:rPr>
            </w:pPr>
            <w:r w:rsidRPr="00F22262">
              <w:rPr>
                <w:rFonts w:hint="eastAsia"/>
                <w:spacing w:val="-10"/>
                <w:szCs w:val="21"/>
              </w:rPr>
              <w:t>评估患者</w:t>
            </w:r>
            <w:r>
              <w:rPr>
                <w:rFonts w:hint="eastAsia"/>
                <w:spacing w:val="-10"/>
                <w:szCs w:val="21"/>
              </w:rPr>
              <w:t>是否</w:t>
            </w:r>
            <w:r w:rsidRPr="00F22262">
              <w:rPr>
                <w:rFonts w:hint="eastAsia"/>
                <w:spacing w:val="-10"/>
                <w:szCs w:val="21"/>
              </w:rPr>
              <w:t>可以出院</w:t>
            </w:r>
          </w:p>
        </w:tc>
      </w:tr>
      <w:tr w:rsidR="00D13113" w:rsidRPr="002805EC" w:rsidTr="00A578E6">
        <w:trPr>
          <w:trHeight w:val="366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hint="eastAsia"/>
                <w:kern w:val="0"/>
                <w:szCs w:val="21"/>
              </w:rPr>
              <w:t>重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hint="eastAsia"/>
                <w:kern w:val="0"/>
                <w:szCs w:val="21"/>
              </w:rPr>
              <w:t>点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hint="eastAsia"/>
                <w:kern w:val="0"/>
                <w:szCs w:val="21"/>
              </w:rPr>
              <w:t>医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hint="eastAsia"/>
                <w:kern w:val="0"/>
                <w:szCs w:val="21"/>
              </w:rPr>
              <w:t>嘱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D13113" w:rsidRPr="002805EC" w:rsidRDefault="00D13113" w:rsidP="00FD5AE5">
            <w:pPr>
              <w:numPr>
                <w:ilvl w:val="0"/>
                <w:numId w:val="3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="00A52B18">
              <w:rPr>
                <w:rFonts w:hint="eastAsia"/>
                <w:szCs w:val="21"/>
              </w:rPr>
              <w:t>二</w:t>
            </w:r>
            <w:r w:rsidRPr="002805EC">
              <w:rPr>
                <w:rFonts w:hint="eastAsia"/>
                <w:szCs w:val="21"/>
              </w:rPr>
              <w:t>级</w:t>
            </w:r>
            <w:r w:rsidR="00A52B18">
              <w:rPr>
                <w:rFonts w:hint="eastAsia"/>
                <w:szCs w:val="21"/>
              </w:rPr>
              <w:t>/</w:t>
            </w:r>
            <w:r w:rsidR="00A52B18">
              <w:rPr>
                <w:rFonts w:hint="eastAsia"/>
                <w:szCs w:val="21"/>
              </w:rPr>
              <w:t>三</w:t>
            </w:r>
            <w:r w:rsidRPr="002805EC">
              <w:rPr>
                <w:rFonts w:hint="eastAsia"/>
                <w:szCs w:val="21"/>
              </w:rPr>
              <w:t>级护理</w:t>
            </w:r>
          </w:p>
          <w:p w:rsidR="00D13113" w:rsidRPr="00F22262" w:rsidRDefault="00D13113" w:rsidP="00FD5AE5">
            <w:pPr>
              <w:numPr>
                <w:ilvl w:val="0"/>
                <w:numId w:val="3"/>
              </w:numPr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抗菌药物</w:t>
            </w:r>
            <w:r w:rsidRPr="00F22262">
              <w:rPr>
                <w:rFonts w:hint="eastAsia"/>
                <w:spacing w:val="-10"/>
                <w:szCs w:val="21"/>
              </w:rPr>
              <w:t>眼水点术眼</w:t>
            </w:r>
            <w:r>
              <w:rPr>
                <w:rFonts w:hint="eastAsia"/>
                <w:spacing w:val="-10"/>
                <w:szCs w:val="21"/>
              </w:rPr>
              <w:t>（</w:t>
            </w:r>
            <w:r w:rsidRPr="00F22262">
              <w:rPr>
                <w:rFonts w:hint="eastAsia"/>
                <w:spacing w:val="-10"/>
                <w:szCs w:val="21"/>
              </w:rPr>
              <w:t>4</w:t>
            </w:r>
            <w:r w:rsidRPr="00F22262">
              <w:rPr>
                <w:rFonts w:hint="eastAsia"/>
                <w:spacing w:val="-10"/>
                <w:szCs w:val="21"/>
              </w:rPr>
              <w:t>次</w:t>
            </w:r>
            <w:r w:rsidRPr="00F22262">
              <w:rPr>
                <w:rFonts w:hint="eastAsia"/>
                <w:spacing w:val="-10"/>
                <w:szCs w:val="21"/>
              </w:rPr>
              <w:t>/</w:t>
            </w:r>
            <w:r w:rsidRPr="00F22262">
              <w:rPr>
                <w:rFonts w:hint="eastAsia"/>
                <w:spacing w:val="-10"/>
                <w:szCs w:val="21"/>
              </w:rPr>
              <w:t>日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  <w:p w:rsidR="00D13113" w:rsidRPr="002805EC" w:rsidRDefault="00D13113" w:rsidP="001C181B">
            <w:pPr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临时医嘱：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血</w:t>
            </w:r>
            <w:r w:rsidR="00A52B18" w:rsidRPr="002805EC">
              <w:rPr>
                <w:rFonts w:hint="eastAsia"/>
                <w:szCs w:val="21"/>
              </w:rPr>
              <w:t>常规</w:t>
            </w:r>
            <w:r w:rsidR="00A52B18">
              <w:rPr>
                <w:rFonts w:hint="eastAsia"/>
                <w:szCs w:val="21"/>
              </w:rPr>
              <w:t>、</w:t>
            </w:r>
            <w:r w:rsidRPr="002805EC">
              <w:rPr>
                <w:rFonts w:hint="eastAsia"/>
                <w:szCs w:val="21"/>
              </w:rPr>
              <w:t>尿常规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感染性疾病筛查（包括乙肝、丙肝、艾滋病、梅毒）；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凝血功能检查</w:t>
            </w:r>
          </w:p>
          <w:p w:rsidR="00D13113" w:rsidRPr="002805EC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心电图</w:t>
            </w:r>
          </w:p>
          <w:p w:rsidR="00D13113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Pr="002805EC">
              <w:rPr>
                <w:rFonts w:hint="eastAsia"/>
                <w:szCs w:val="21"/>
              </w:rPr>
              <w:t>A</w:t>
            </w:r>
            <w:r w:rsidR="00A52B18">
              <w:rPr>
                <w:rFonts w:hint="eastAsia"/>
                <w:szCs w:val="21"/>
              </w:rPr>
              <w:t>、</w:t>
            </w:r>
            <w:r w:rsidRPr="002805EC">
              <w:rPr>
                <w:rFonts w:hint="eastAsia"/>
                <w:szCs w:val="21"/>
              </w:rPr>
              <w:t>B</w:t>
            </w:r>
            <w:r w:rsidRPr="002805EC">
              <w:rPr>
                <w:rFonts w:hint="eastAsia"/>
                <w:szCs w:val="21"/>
              </w:rPr>
              <w:t>超</w:t>
            </w:r>
            <w:r w:rsidR="00643A7C" w:rsidRPr="00643A7C">
              <w:rPr>
                <w:rFonts w:hint="eastAsia"/>
                <w:color w:val="FF0000"/>
                <w:szCs w:val="21"/>
              </w:rPr>
              <w:t>、</w:t>
            </w:r>
            <w:r>
              <w:rPr>
                <w:rFonts w:hint="eastAsia"/>
                <w:szCs w:val="21"/>
              </w:rPr>
              <w:t>测</w:t>
            </w:r>
            <w:r w:rsidRPr="002805EC">
              <w:rPr>
                <w:rFonts w:hint="eastAsia"/>
                <w:szCs w:val="21"/>
              </w:rPr>
              <w:t>角膜曲率</w:t>
            </w:r>
          </w:p>
          <w:p w:rsidR="00D13113" w:rsidRDefault="00D13113" w:rsidP="00FD5AE5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其他可选眼科检查</w:t>
            </w:r>
          </w:p>
          <w:p w:rsidR="00D13113" w:rsidRPr="00D13113" w:rsidRDefault="00D13113" w:rsidP="00D13113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术前一天开“</w:t>
            </w:r>
            <w:r w:rsidRPr="007A6AED">
              <w:rPr>
                <w:rFonts w:ascii="宋体" w:hAnsi="宋体" w:hint="eastAsia"/>
                <w:szCs w:val="21"/>
              </w:rPr>
              <w:t>明日在</w:t>
            </w:r>
            <w:r w:rsidRPr="003D4D2B">
              <w:rPr>
                <w:rFonts w:ascii="宋体" w:hAnsi="宋体" w:hint="eastAsia"/>
                <w:szCs w:val="21"/>
              </w:rPr>
              <w:t>表面麻醉或球后/球</w:t>
            </w:r>
            <w:r>
              <w:rPr>
                <w:rFonts w:ascii="宋体" w:hAnsi="宋体" w:hint="eastAsia"/>
                <w:szCs w:val="21"/>
              </w:rPr>
              <w:t>后</w:t>
            </w:r>
            <w:r w:rsidRPr="003D4D2B">
              <w:rPr>
                <w:rFonts w:ascii="宋体" w:hAnsi="宋体" w:hint="eastAsia"/>
                <w:szCs w:val="21"/>
              </w:rPr>
              <w:t>阻滞</w:t>
            </w:r>
            <w:bookmarkStart w:id="0" w:name="_GoBack"/>
            <w:r w:rsidRPr="003D4D2B">
              <w:rPr>
                <w:rFonts w:ascii="宋体" w:hAnsi="宋体" w:hint="eastAsia"/>
                <w:szCs w:val="21"/>
              </w:rPr>
              <w:t>麻醉</w:t>
            </w:r>
            <w:r w:rsidRPr="007A6AED">
              <w:rPr>
                <w:rFonts w:ascii="宋体" w:hAnsi="宋体" w:hint="eastAsia"/>
                <w:szCs w:val="21"/>
              </w:rPr>
              <w:t>下行</w:t>
            </w:r>
            <w:r w:rsidRPr="00B80596">
              <w:rPr>
                <w:rFonts w:ascii="宋体" w:hAnsi="宋体" w:hint="eastAsia"/>
                <w:szCs w:val="21"/>
              </w:rPr>
              <w:t>左/右眼</w:t>
            </w:r>
            <w:r w:rsidR="00643A7C" w:rsidRPr="00B80596">
              <w:rPr>
                <w:rFonts w:ascii="宋体" w:hAnsi="宋体" w:hint="eastAsia"/>
                <w:szCs w:val="21"/>
              </w:rPr>
              <w:t>白内障</w:t>
            </w:r>
            <w:bookmarkEnd w:id="0"/>
            <w:r w:rsidRPr="007A6AED">
              <w:rPr>
                <w:rFonts w:ascii="宋体" w:hAnsi="宋体" w:hint="eastAsia"/>
                <w:szCs w:val="21"/>
              </w:rPr>
              <w:t>超声乳化＋人工晶体植入手术</w:t>
            </w:r>
            <w:r>
              <w:rPr>
                <w:rFonts w:ascii="宋体" w:hAnsi="宋体" w:hint="eastAsia"/>
                <w:szCs w:val="21"/>
              </w:rPr>
              <w:t>”手术医嘱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D13113">
            <w:pPr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D13113" w:rsidRPr="002805EC" w:rsidRDefault="00D13113" w:rsidP="00D13113">
            <w:pPr>
              <w:numPr>
                <w:ilvl w:val="0"/>
                <w:numId w:val="4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="00A52B18">
              <w:rPr>
                <w:rFonts w:hint="eastAsia"/>
                <w:szCs w:val="21"/>
              </w:rPr>
              <w:t>一</w:t>
            </w:r>
            <w:r w:rsidRPr="002805EC">
              <w:rPr>
                <w:rFonts w:hint="eastAsia"/>
                <w:szCs w:val="21"/>
              </w:rPr>
              <w:t>级</w:t>
            </w:r>
            <w:r w:rsidR="00A52B18">
              <w:rPr>
                <w:rFonts w:hint="eastAsia"/>
                <w:szCs w:val="21"/>
              </w:rPr>
              <w:t>/</w:t>
            </w:r>
            <w:r w:rsidR="00A52B18">
              <w:rPr>
                <w:rFonts w:hint="eastAsia"/>
                <w:szCs w:val="21"/>
              </w:rPr>
              <w:t>二</w:t>
            </w:r>
            <w:r w:rsidRPr="002805EC">
              <w:rPr>
                <w:rFonts w:hint="eastAsia"/>
                <w:szCs w:val="21"/>
              </w:rPr>
              <w:t>级护理</w:t>
            </w:r>
          </w:p>
          <w:p w:rsidR="00D13113" w:rsidRPr="002805EC" w:rsidRDefault="00D13113" w:rsidP="00D13113">
            <w:pPr>
              <w:rPr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</w:t>
            </w:r>
            <w:r w:rsidRPr="002805EC">
              <w:rPr>
                <w:rFonts w:hint="eastAsia"/>
                <w:szCs w:val="21"/>
              </w:rPr>
              <w:t>：</w:t>
            </w:r>
          </w:p>
          <w:p w:rsidR="00D13113" w:rsidRPr="002805EC" w:rsidRDefault="00D13113" w:rsidP="00FD5AE5">
            <w:pPr>
              <w:numPr>
                <w:ilvl w:val="0"/>
                <w:numId w:val="4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术前</w:t>
            </w:r>
            <w:r w:rsidRPr="002805EC">
              <w:rPr>
                <w:rFonts w:hint="eastAsia"/>
                <w:szCs w:val="21"/>
              </w:rPr>
              <w:t>30</w:t>
            </w:r>
            <w:r w:rsidR="00A52B18">
              <w:rPr>
                <w:rFonts w:hint="eastAsia"/>
                <w:szCs w:val="21"/>
              </w:rPr>
              <w:t>min</w:t>
            </w:r>
            <w:r w:rsidRPr="002805EC">
              <w:rPr>
                <w:rFonts w:hint="eastAsia"/>
                <w:szCs w:val="21"/>
              </w:rPr>
              <w:t>术眼滴“复方</w:t>
            </w:r>
            <w:r w:rsidR="00643A7C">
              <w:rPr>
                <w:rFonts w:hint="eastAsia"/>
                <w:szCs w:val="21"/>
              </w:rPr>
              <w:t>脱品</w:t>
            </w:r>
            <w:r w:rsidRPr="002805EC">
              <w:rPr>
                <w:rFonts w:hint="eastAsia"/>
                <w:szCs w:val="21"/>
              </w:rPr>
              <w:t>酰胺”或其他散瞳药水</w:t>
            </w:r>
            <w:r>
              <w:rPr>
                <w:rFonts w:hint="eastAsia"/>
                <w:szCs w:val="21"/>
              </w:rPr>
              <w:t>3</w:t>
            </w:r>
            <w:r w:rsidRPr="002805EC">
              <w:rPr>
                <w:rFonts w:hint="eastAsia"/>
                <w:szCs w:val="21"/>
              </w:rPr>
              <w:t>次</w:t>
            </w:r>
          </w:p>
          <w:p w:rsidR="00D13113" w:rsidRPr="002805EC" w:rsidRDefault="00D13113" w:rsidP="00FD5AE5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进入手术室术前</w:t>
            </w:r>
            <w:r w:rsidRPr="002805EC">
              <w:rPr>
                <w:rFonts w:hint="eastAsia"/>
                <w:szCs w:val="21"/>
              </w:rPr>
              <w:t>15</w:t>
            </w:r>
            <w:r w:rsidR="00A52B18">
              <w:rPr>
                <w:rFonts w:hint="eastAsia"/>
                <w:szCs w:val="21"/>
              </w:rPr>
              <w:t>min</w:t>
            </w:r>
            <w:r w:rsidRPr="002805EC">
              <w:rPr>
                <w:rFonts w:hint="eastAsia"/>
                <w:szCs w:val="21"/>
              </w:rPr>
              <w:t>术</w:t>
            </w:r>
            <w:proofErr w:type="gramStart"/>
            <w:r w:rsidRPr="002805EC">
              <w:rPr>
                <w:rFonts w:hint="eastAsia"/>
                <w:szCs w:val="21"/>
              </w:rPr>
              <w:t>眼滴表</w:t>
            </w:r>
            <w:proofErr w:type="gramEnd"/>
            <w:r w:rsidRPr="002805EC">
              <w:rPr>
                <w:rFonts w:hint="eastAsia"/>
                <w:szCs w:val="21"/>
              </w:rPr>
              <w:t>麻药</w:t>
            </w:r>
            <w:r w:rsidRPr="002805EC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-4</w:t>
            </w:r>
            <w:r w:rsidRPr="002805EC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或球后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阻滞麻醉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3A6B46">
            <w:pPr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长期医嘱：</w:t>
            </w:r>
          </w:p>
          <w:p w:rsidR="00D13113" w:rsidRPr="002805EC" w:rsidRDefault="00D13113" w:rsidP="003A6B46">
            <w:pPr>
              <w:numPr>
                <w:ilvl w:val="0"/>
                <w:numId w:val="1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眼科</w:t>
            </w:r>
            <w:r w:rsidR="00A52B18">
              <w:rPr>
                <w:rFonts w:hint="eastAsia"/>
                <w:szCs w:val="21"/>
              </w:rPr>
              <w:t>一</w:t>
            </w:r>
            <w:r w:rsidR="00A52B18" w:rsidRPr="002805EC">
              <w:rPr>
                <w:rFonts w:hint="eastAsia"/>
                <w:szCs w:val="21"/>
              </w:rPr>
              <w:t>级</w:t>
            </w:r>
            <w:r w:rsidR="00A52B18">
              <w:rPr>
                <w:rFonts w:hint="eastAsia"/>
                <w:szCs w:val="21"/>
              </w:rPr>
              <w:t>/</w:t>
            </w:r>
            <w:r w:rsidR="00A52B18">
              <w:rPr>
                <w:rFonts w:hint="eastAsia"/>
                <w:szCs w:val="21"/>
              </w:rPr>
              <w:t>二</w:t>
            </w:r>
            <w:r w:rsidR="00A52B18" w:rsidRPr="002805EC">
              <w:rPr>
                <w:rFonts w:hint="eastAsia"/>
                <w:szCs w:val="21"/>
              </w:rPr>
              <w:t>级</w:t>
            </w:r>
            <w:r w:rsidRPr="002805EC">
              <w:rPr>
                <w:rFonts w:hint="eastAsia"/>
                <w:szCs w:val="21"/>
              </w:rPr>
              <w:t>护理</w:t>
            </w:r>
          </w:p>
          <w:p w:rsidR="00D13113" w:rsidRDefault="00D13113" w:rsidP="003A6B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抗菌药物</w:t>
            </w:r>
            <w:r w:rsidRPr="002805EC">
              <w:rPr>
                <w:rFonts w:hint="eastAsia"/>
                <w:szCs w:val="21"/>
              </w:rPr>
              <w:t>+</w:t>
            </w:r>
            <w:r w:rsidRPr="002805EC">
              <w:rPr>
                <w:rFonts w:hint="eastAsia"/>
                <w:szCs w:val="21"/>
              </w:rPr>
              <w:t>类固醇激素眼药水</w:t>
            </w:r>
          </w:p>
          <w:p w:rsidR="00D13113" w:rsidRPr="000033D6" w:rsidRDefault="00D13113" w:rsidP="003A6B46">
            <w:pPr>
              <w:numPr>
                <w:ilvl w:val="0"/>
                <w:numId w:val="1"/>
              </w:numPr>
              <w:rPr>
                <w:szCs w:val="21"/>
              </w:rPr>
            </w:pPr>
            <w:r w:rsidRPr="000033D6">
              <w:rPr>
                <w:rFonts w:hint="eastAsia"/>
                <w:szCs w:val="21"/>
              </w:rPr>
              <w:t>非甾体类消炎眼药水</w:t>
            </w:r>
          </w:p>
          <w:p w:rsidR="00D13113" w:rsidRPr="002805EC" w:rsidRDefault="00D13113" w:rsidP="003A6B46">
            <w:pPr>
              <w:rPr>
                <w:b/>
                <w:szCs w:val="21"/>
              </w:rPr>
            </w:pPr>
            <w:r w:rsidRPr="002805EC">
              <w:rPr>
                <w:rFonts w:hint="eastAsia"/>
                <w:b/>
                <w:szCs w:val="21"/>
              </w:rPr>
              <w:t>临时医嘱：</w:t>
            </w:r>
          </w:p>
          <w:p w:rsidR="00D13113" w:rsidRPr="002805EC" w:rsidRDefault="00D13113" w:rsidP="003A6B46">
            <w:pPr>
              <w:numPr>
                <w:ilvl w:val="0"/>
                <w:numId w:val="1"/>
              </w:numPr>
              <w:rPr>
                <w:szCs w:val="21"/>
              </w:rPr>
            </w:pPr>
            <w:r w:rsidRPr="002805EC">
              <w:rPr>
                <w:rFonts w:cs="宋体" w:hint="eastAsia"/>
                <w:szCs w:val="21"/>
              </w:rPr>
              <w:t>根据病情需要制定</w:t>
            </w:r>
          </w:p>
          <w:p w:rsidR="00D13113" w:rsidRPr="002805EC" w:rsidRDefault="00D13113" w:rsidP="003A6B4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  <w:r w:rsidRPr="002805EC">
              <w:rPr>
                <w:rFonts w:hint="eastAsia"/>
                <w:szCs w:val="21"/>
              </w:rPr>
              <w:t>日出院</w:t>
            </w:r>
          </w:p>
          <w:p w:rsidR="00D13113" w:rsidRPr="002805EC" w:rsidRDefault="00D13113" w:rsidP="00D13113">
            <w:pPr>
              <w:numPr>
                <w:ilvl w:val="0"/>
                <w:numId w:val="1"/>
              </w:numPr>
              <w:rPr>
                <w:szCs w:val="21"/>
              </w:rPr>
            </w:pPr>
            <w:r w:rsidRPr="00F22262">
              <w:rPr>
                <w:rFonts w:hint="eastAsia"/>
                <w:spacing w:val="-10"/>
                <w:szCs w:val="21"/>
              </w:rPr>
              <w:t>出院带药：</w:t>
            </w:r>
            <w:r>
              <w:rPr>
                <w:rFonts w:hint="eastAsia"/>
                <w:spacing w:val="-10"/>
                <w:szCs w:val="21"/>
              </w:rPr>
              <w:t>抗菌药物</w:t>
            </w:r>
            <w:r w:rsidRPr="00F22262">
              <w:rPr>
                <w:rFonts w:hint="eastAsia"/>
                <w:spacing w:val="-10"/>
                <w:szCs w:val="21"/>
              </w:rPr>
              <w:t>+</w:t>
            </w:r>
            <w:r w:rsidRPr="00F22262">
              <w:rPr>
                <w:rFonts w:hint="eastAsia"/>
                <w:spacing w:val="-10"/>
                <w:szCs w:val="21"/>
              </w:rPr>
              <w:t>类固醇激素</w:t>
            </w:r>
            <w:r>
              <w:rPr>
                <w:rFonts w:hint="eastAsia"/>
                <w:spacing w:val="-10"/>
                <w:szCs w:val="21"/>
              </w:rPr>
              <w:t>或</w:t>
            </w:r>
            <w:r>
              <w:rPr>
                <w:rFonts w:hint="eastAsia"/>
                <w:szCs w:val="21"/>
              </w:rPr>
              <w:t>非</w:t>
            </w:r>
            <w:r w:rsidRPr="00827781">
              <w:rPr>
                <w:rFonts w:hint="eastAsia"/>
                <w:szCs w:val="21"/>
              </w:rPr>
              <w:t>甾体类消炎眼药水</w:t>
            </w:r>
            <w:r w:rsidRPr="00F22262">
              <w:rPr>
                <w:rFonts w:hint="eastAsia"/>
                <w:spacing w:val="-10"/>
                <w:szCs w:val="21"/>
              </w:rPr>
              <w:t>4</w:t>
            </w:r>
            <w:r w:rsidRPr="00F22262">
              <w:rPr>
                <w:rFonts w:hint="eastAsia"/>
                <w:spacing w:val="-10"/>
                <w:szCs w:val="21"/>
              </w:rPr>
              <w:t>次</w:t>
            </w:r>
            <w:r w:rsidRPr="00F22262">
              <w:rPr>
                <w:rFonts w:hint="eastAsia"/>
                <w:spacing w:val="-10"/>
                <w:szCs w:val="21"/>
              </w:rPr>
              <w:t>/</w:t>
            </w:r>
            <w:r w:rsidRPr="00F22262">
              <w:rPr>
                <w:rFonts w:hint="eastAsia"/>
                <w:spacing w:val="-10"/>
                <w:szCs w:val="21"/>
              </w:rPr>
              <w:t>日，持续</w:t>
            </w:r>
            <w:r w:rsidRPr="00F22262">
              <w:rPr>
                <w:rFonts w:hint="eastAsia"/>
                <w:spacing w:val="-10"/>
                <w:szCs w:val="21"/>
              </w:rPr>
              <w:t>2-3</w:t>
            </w:r>
            <w:r w:rsidRPr="00F22262">
              <w:rPr>
                <w:rFonts w:hint="eastAsia"/>
                <w:spacing w:val="-10"/>
                <w:szCs w:val="21"/>
              </w:rPr>
              <w:t>周</w:t>
            </w:r>
          </w:p>
        </w:tc>
      </w:tr>
      <w:tr w:rsidR="00D13113" w:rsidRPr="002805EC" w:rsidTr="00A578E6">
        <w:trPr>
          <w:trHeight w:val="683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hint="eastAsia"/>
                <w:kern w:val="0"/>
                <w:szCs w:val="21"/>
              </w:rPr>
              <w:t>主要护理工作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FD5AE5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入院护理评估</w:t>
            </w:r>
          </w:p>
          <w:p w:rsidR="00D13113" w:rsidRPr="002805EC" w:rsidRDefault="00D13113" w:rsidP="00FD5AE5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健康教育</w:t>
            </w:r>
          </w:p>
          <w:p w:rsidR="00D13113" w:rsidRDefault="00D13113" w:rsidP="00FD5AE5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执行医嘱</w:t>
            </w:r>
          </w:p>
          <w:p w:rsidR="00D13113" w:rsidRPr="002805EC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手术前物品准备</w:t>
            </w:r>
          </w:p>
          <w:p w:rsidR="00D13113" w:rsidRPr="002805EC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手术前心理护理</w:t>
            </w:r>
          </w:p>
          <w:p w:rsidR="00D13113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手术前患者准备</w:t>
            </w:r>
          </w:p>
          <w:p w:rsidR="00D13113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执行医嘱</w:t>
            </w:r>
          </w:p>
          <w:p w:rsidR="00D13113" w:rsidRPr="002805EC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lastRenderedPageBreak/>
              <w:t>术前冲洗结膜囊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D13113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lastRenderedPageBreak/>
              <w:t>随时观察患者情况</w:t>
            </w:r>
          </w:p>
          <w:p w:rsidR="00D13113" w:rsidRPr="002805EC" w:rsidRDefault="00D13113" w:rsidP="00D13113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术后心理与基础护理</w:t>
            </w:r>
          </w:p>
          <w:p w:rsidR="00D13113" w:rsidRPr="002805EC" w:rsidRDefault="00D13113" w:rsidP="00D13113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执行医嘱</w:t>
            </w:r>
          </w:p>
          <w:p w:rsidR="00D13113" w:rsidRPr="002805EC" w:rsidRDefault="00D13113" w:rsidP="000033D6">
            <w:pPr>
              <w:numPr>
                <w:ilvl w:val="0"/>
                <w:numId w:val="5"/>
              </w:num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术后健康教育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3A6B46">
            <w:p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</w:t>
            </w:r>
            <w:r w:rsidRPr="002805EC">
              <w:rPr>
                <w:rFonts w:hint="eastAsia"/>
                <w:szCs w:val="21"/>
              </w:rPr>
              <w:t xml:space="preserve"> </w:t>
            </w:r>
            <w:r w:rsidRPr="002805EC">
              <w:rPr>
                <w:rFonts w:hint="eastAsia"/>
                <w:szCs w:val="21"/>
              </w:rPr>
              <w:t>随时观察患者病情</w:t>
            </w:r>
          </w:p>
          <w:p w:rsidR="00D13113" w:rsidRPr="002805EC" w:rsidRDefault="00D13113" w:rsidP="003A6B46">
            <w:pPr>
              <w:rPr>
                <w:szCs w:val="21"/>
              </w:rPr>
            </w:pPr>
            <w:r w:rsidRPr="002805EC">
              <w:rPr>
                <w:rFonts w:hint="eastAsia"/>
                <w:szCs w:val="21"/>
              </w:rPr>
              <w:t>□</w:t>
            </w:r>
            <w:r w:rsidRPr="002805EC">
              <w:rPr>
                <w:rFonts w:hint="eastAsia"/>
                <w:szCs w:val="21"/>
              </w:rPr>
              <w:t xml:space="preserve"> </w:t>
            </w:r>
            <w:r w:rsidRPr="002805EC">
              <w:rPr>
                <w:rFonts w:hint="eastAsia"/>
                <w:szCs w:val="21"/>
              </w:rPr>
              <w:t>执行医嘱</w:t>
            </w:r>
          </w:p>
        </w:tc>
      </w:tr>
      <w:tr w:rsidR="00D13113" w:rsidRPr="002805EC" w:rsidTr="00A578E6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lastRenderedPageBreak/>
              <w:t>病情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变异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 w:hint="eastAsia"/>
                <w:kern w:val="0"/>
                <w:szCs w:val="21"/>
              </w:rPr>
              <w:t>□无  □有，原因：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 w:hint="eastAsia"/>
                <w:kern w:val="0"/>
                <w:szCs w:val="21"/>
              </w:rPr>
              <w:t>□无 □有，原因：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 w:hint="eastAsia"/>
                <w:kern w:val="0"/>
                <w:szCs w:val="21"/>
              </w:rPr>
              <w:t>□无  □有，原因：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1.</w:t>
            </w:r>
          </w:p>
          <w:p w:rsidR="00D13113" w:rsidRPr="00073102" w:rsidRDefault="00D13113" w:rsidP="001C18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73102">
              <w:rPr>
                <w:rFonts w:ascii="宋体" w:hAnsi="宋体" w:cs="宋体"/>
                <w:kern w:val="0"/>
                <w:szCs w:val="21"/>
              </w:rPr>
              <w:t>2.</w:t>
            </w:r>
          </w:p>
        </w:tc>
      </w:tr>
      <w:tr w:rsidR="00D13113" w:rsidRPr="002805EC" w:rsidTr="00A578E6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3A6B46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cs="宋体" w:hint="eastAsia"/>
                <w:kern w:val="0"/>
                <w:szCs w:val="21"/>
              </w:rPr>
              <w:t>是否退出路径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3A6B46">
            <w:pPr>
              <w:widowControl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  <w:r w:rsidRPr="00073102">
              <w:rPr>
                <w:rFonts w:ascii="宋体" w:hAnsi="宋体" w:hint="eastAsia"/>
                <w:szCs w:val="21"/>
              </w:rPr>
              <w:t xml:space="preserve">  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073102">
              <w:rPr>
                <w:rFonts w:ascii="宋体" w:hAnsi="宋体" w:hint="eastAsia"/>
                <w:szCs w:val="21"/>
              </w:rPr>
              <w:t>，原因：</w:t>
            </w:r>
          </w:p>
          <w:p w:rsidR="00D13113" w:rsidRPr="00073102" w:rsidRDefault="00D13113" w:rsidP="000033D6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3A6B46">
            <w:pPr>
              <w:widowControl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□无  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073102">
              <w:rPr>
                <w:rFonts w:ascii="宋体" w:hAnsi="宋体" w:hint="eastAsia"/>
                <w:szCs w:val="21"/>
              </w:rPr>
              <w:t>，原因：</w:t>
            </w:r>
          </w:p>
          <w:p w:rsidR="00D13113" w:rsidRPr="00073102" w:rsidRDefault="00D13113" w:rsidP="003A6B46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073102" w:rsidRDefault="00D13113" w:rsidP="003A6B46">
            <w:pPr>
              <w:widowControl/>
              <w:rPr>
                <w:rFonts w:ascii="宋体" w:hAnsi="宋体"/>
                <w:szCs w:val="21"/>
              </w:rPr>
            </w:pPr>
            <w:r w:rsidRPr="00073102">
              <w:rPr>
                <w:rFonts w:ascii="宋体" w:hAnsi="宋体" w:hint="eastAsia"/>
                <w:szCs w:val="21"/>
              </w:rPr>
              <w:t>□无  □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073102">
              <w:rPr>
                <w:rFonts w:ascii="宋体" w:hAnsi="宋体" w:hint="eastAsia"/>
                <w:szCs w:val="21"/>
              </w:rPr>
              <w:t>，原因：</w:t>
            </w:r>
          </w:p>
          <w:p w:rsidR="00D13113" w:rsidRPr="00073102" w:rsidRDefault="00D13113" w:rsidP="003A6B46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D13113" w:rsidRPr="002805EC" w:rsidTr="00A578E6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护士</w:t>
            </w:r>
          </w:p>
          <w:p w:rsidR="00D13113" w:rsidRPr="002805EC" w:rsidRDefault="00D13113" w:rsidP="001C181B">
            <w:pPr>
              <w:widowControl/>
              <w:jc w:val="center"/>
              <w:rPr>
                <w:rFonts w:ascii="黑体" w:eastAsia="黑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大夜班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大夜班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白班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小夜班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2805EC">
              <w:rPr>
                <w:rFonts w:cs="宋体" w:hint="eastAsia"/>
                <w:kern w:val="0"/>
                <w:szCs w:val="21"/>
              </w:rPr>
              <w:t>大夜班</w:t>
            </w:r>
          </w:p>
        </w:tc>
      </w:tr>
      <w:tr w:rsidR="00D13113" w:rsidRPr="002805EC" w:rsidTr="00A578E6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rFonts w:ascii="黑体" w:eastAsia="黑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</w:tr>
      <w:tr w:rsidR="00D13113" w:rsidRPr="002805EC" w:rsidTr="00A578E6">
        <w:trPr>
          <w:trHeight w:val="65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医师</w:t>
            </w:r>
          </w:p>
          <w:p w:rsidR="00D13113" w:rsidRPr="002805EC" w:rsidRDefault="00D13113" w:rsidP="001C181B">
            <w:pPr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2805EC">
              <w:rPr>
                <w:rFonts w:ascii="黑体" w:eastAsia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113" w:rsidRPr="002805EC" w:rsidRDefault="00D13113" w:rsidP="001C181B">
            <w:pPr>
              <w:widowControl/>
              <w:rPr>
                <w:kern w:val="0"/>
                <w:szCs w:val="21"/>
              </w:rPr>
            </w:pPr>
            <w:r w:rsidRPr="002805EC">
              <w:rPr>
                <w:kern w:val="0"/>
                <w:szCs w:val="21"/>
              </w:rPr>
              <w:t xml:space="preserve">　</w:t>
            </w:r>
          </w:p>
        </w:tc>
      </w:tr>
    </w:tbl>
    <w:p w:rsidR="00946F4E" w:rsidRDefault="00946F4E" w:rsidP="00A578E6"/>
    <w:sectPr w:rsidR="00946F4E" w:rsidSect="00FE5364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13" w:rsidRDefault="00931B13" w:rsidP="00FE5364">
      <w:r>
        <w:separator/>
      </w:r>
    </w:p>
  </w:endnote>
  <w:endnote w:type="continuationSeparator" w:id="0">
    <w:p w:rsidR="00931B13" w:rsidRDefault="00931B13" w:rsidP="00F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F" w:rsidRDefault="0086000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FD5AE5">
      <w:rPr>
        <w:rStyle w:val="a3"/>
      </w:rPr>
      <w:instrText xml:space="preserve">PAGE  </w:instrText>
    </w:r>
    <w:r>
      <w:fldChar w:fldCharType="end"/>
    </w:r>
  </w:p>
  <w:p w:rsidR="003F6BAF" w:rsidRDefault="00931B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AF" w:rsidRDefault="0086000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FD5AE5">
      <w:rPr>
        <w:rStyle w:val="a3"/>
      </w:rPr>
      <w:instrText xml:space="preserve">PAGE  </w:instrText>
    </w:r>
    <w:r>
      <w:fldChar w:fldCharType="separate"/>
    </w:r>
    <w:r w:rsidR="00B80596">
      <w:rPr>
        <w:rStyle w:val="a3"/>
        <w:noProof/>
      </w:rPr>
      <w:t>2</w:t>
    </w:r>
    <w:r>
      <w:fldChar w:fldCharType="end"/>
    </w:r>
  </w:p>
  <w:p w:rsidR="003F6BAF" w:rsidRDefault="00931B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13" w:rsidRDefault="00931B13" w:rsidP="00FE5364">
      <w:r>
        <w:separator/>
      </w:r>
    </w:p>
  </w:footnote>
  <w:footnote w:type="continuationSeparator" w:id="0">
    <w:p w:rsidR="00931B13" w:rsidRDefault="00931B13" w:rsidP="00FE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814"/>
    <w:multiLevelType w:val="hybridMultilevel"/>
    <w:tmpl w:val="463E0FD0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0645B9"/>
    <w:multiLevelType w:val="hybridMultilevel"/>
    <w:tmpl w:val="462A371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F28C9A1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_GB2312" w:eastAsia="楷体_GB2312" w:hAnsi="宋体" w:cs="Times New Roman" w:hint="eastAsia"/>
      </w:rPr>
    </w:lvl>
    <w:lvl w:ilvl="2" w:tplc="E5545528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D6378"/>
    <w:multiLevelType w:val="hybridMultilevel"/>
    <w:tmpl w:val="64625BFC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DC7D7C"/>
    <w:multiLevelType w:val="hybridMultilevel"/>
    <w:tmpl w:val="8464661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617428"/>
    <w:multiLevelType w:val="hybridMultilevel"/>
    <w:tmpl w:val="4B22B3C4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EC807D5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C02D0C"/>
    <w:multiLevelType w:val="hybridMultilevel"/>
    <w:tmpl w:val="83FE0AF6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AE5"/>
    <w:rsid w:val="000033D6"/>
    <w:rsid w:val="00163F56"/>
    <w:rsid w:val="001C1136"/>
    <w:rsid w:val="00276513"/>
    <w:rsid w:val="003D38FD"/>
    <w:rsid w:val="00455914"/>
    <w:rsid w:val="004A09BD"/>
    <w:rsid w:val="004F09CD"/>
    <w:rsid w:val="00533A64"/>
    <w:rsid w:val="00635B36"/>
    <w:rsid w:val="00643A7C"/>
    <w:rsid w:val="006C488D"/>
    <w:rsid w:val="007B2E4C"/>
    <w:rsid w:val="007B56DA"/>
    <w:rsid w:val="00801865"/>
    <w:rsid w:val="00827781"/>
    <w:rsid w:val="00860008"/>
    <w:rsid w:val="00866465"/>
    <w:rsid w:val="00931B13"/>
    <w:rsid w:val="00946F4E"/>
    <w:rsid w:val="00A52B18"/>
    <w:rsid w:val="00A578E6"/>
    <w:rsid w:val="00B80596"/>
    <w:rsid w:val="00C45466"/>
    <w:rsid w:val="00C67911"/>
    <w:rsid w:val="00D13113"/>
    <w:rsid w:val="00D62C02"/>
    <w:rsid w:val="00D86402"/>
    <w:rsid w:val="00E5470E"/>
    <w:rsid w:val="00F71086"/>
    <w:rsid w:val="00FD5AE5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AE5"/>
  </w:style>
  <w:style w:type="paragraph" w:styleId="a4">
    <w:name w:val="footer"/>
    <w:basedOn w:val="a"/>
    <w:link w:val="Char"/>
    <w:rsid w:val="00FD5A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D5AE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3D3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D38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AE5"/>
  </w:style>
  <w:style w:type="paragraph" w:styleId="a4">
    <w:name w:val="footer"/>
    <w:basedOn w:val="a"/>
    <w:link w:val="Char"/>
    <w:rsid w:val="00FD5A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字符"/>
    <w:basedOn w:val="a0"/>
    <w:link w:val="a4"/>
    <w:rsid w:val="00FD5AE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3D3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字符"/>
    <w:basedOn w:val="a0"/>
    <w:link w:val="a5"/>
    <w:uiPriority w:val="99"/>
    <w:semiHidden/>
    <w:rsid w:val="003D38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1855</Characters>
  <Application>Microsoft Office Word</Application>
  <DocSecurity>0</DocSecurity>
  <Lines>15</Lines>
  <Paragraphs>4</Paragraphs>
  <ScaleCrop>false</ScaleCrop>
  <Company>Sky123.Org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医政医管局,医疗与护理处,张萌</cp:lastModifiedBy>
  <cp:revision>19</cp:revision>
  <dcterms:created xsi:type="dcterms:W3CDTF">2015-08-23T02:43:00Z</dcterms:created>
  <dcterms:modified xsi:type="dcterms:W3CDTF">2016-04-21T02:44:00Z</dcterms:modified>
</cp:coreProperties>
</file>