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0F" w:rsidRPr="0093110F" w:rsidRDefault="00006F3C" w:rsidP="00006F3C">
      <w:pPr>
        <w:jc w:val="center"/>
        <w:rPr>
          <w:rFonts w:ascii="仿宋_GB2312" w:eastAsia="仿宋_GB2312"/>
          <w:sz w:val="28"/>
          <w:szCs w:val="28"/>
        </w:rPr>
      </w:pPr>
      <w:r w:rsidRPr="006C71FA">
        <w:rPr>
          <w:rFonts w:asciiTheme="minorEastAsia" w:hAnsiTheme="minorEastAsia" w:hint="eastAsia"/>
          <w:b/>
          <w:noProof/>
          <w:sz w:val="44"/>
          <w:szCs w:val="44"/>
        </w:rPr>
        <w:t>201</w:t>
      </w:r>
      <w:r>
        <w:rPr>
          <w:rFonts w:asciiTheme="minorEastAsia" w:hAnsiTheme="minorEastAsia" w:hint="eastAsia"/>
          <w:b/>
          <w:noProof/>
          <w:sz w:val="44"/>
          <w:szCs w:val="44"/>
        </w:rPr>
        <w:t>8</w:t>
      </w:r>
      <w:r w:rsidRPr="006C71FA">
        <w:rPr>
          <w:rFonts w:asciiTheme="minorEastAsia" w:hAnsiTheme="minorEastAsia" w:hint="eastAsia"/>
          <w:b/>
          <w:noProof/>
          <w:sz w:val="44"/>
          <w:szCs w:val="44"/>
        </w:rPr>
        <w:t>年中华医学科技奖</w:t>
      </w:r>
      <w:r>
        <w:rPr>
          <w:rFonts w:asciiTheme="minorEastAsia" w:hAnsiTheme="minorEastAsia" w:hint="eastAsia"/>
          <w:b/>
          <w:noProof/>
          <w:sz w:val="44"/>
          <w:szCs w:val="44"/>
        </w:rPr>
        <w:t>获奖</w:t>
      </w:r>
      <w:r w:rsidRPr="006C71FA">
        <w:rPr>
          <w:rFonts w:asciiTheme="minorEastAsia" w:hAnsiTheme="minorEastAsia" w:hint="eastAsia"/>
          <w:b/>
          <w:noProof/>
          <w:sz w:val="44"/>
          <w:szCs w:val="44"/>
        </w:rPr>
        <w:t>项目</w:t>
      </w:r>
    </w:p>
    <w:p w:rsidR="00AC16D3" w:rsidRDefault="00AC16D3">
      <w:pPr>
        <w:rPr>
          <w:rFonts w:asciiTheme="minorEastAsia" w:hAnsiTheme="minorEastAsia"/>
          <w:b/>
          <w:noProof/>
          <w:sz w:val="28"/>
          <w:szCs w:val="28"/>
        </w:rPr>
      </w:pPr>
    </w:p>
    <w:p w:rsidR="00B448B5" w:rsidRPr="0093110F" w:rsidRDefault="00B448B5" w:rsidP="000F0D89">
      <w:pPr>
        <w:spacing w:beforeLines="50" w:afterLines="50"/>
        <w:rPr>
          <w:rFonts w:ascii="仿宋_GB2312" w:eastAsia="仿宋_GB2312"/>
          <w:sz w:val="28"/>
          <w:szCs w:val="28"/>
        </w:rPr>
      </w:pPr>
      <w:r>
        <w:rPr>
          <w:rFonts w:asciiTheme="minorEastAsia" w:hAnsiTheme="minorEastAsia" w:hint="eastAsia"/>
          <w:b/>
          <w:noProof/>
          <w:sz w:val="28"/>
          <w:szCs w:val="28"/>
        </w:rPr>
        <w:t>医学科学技术奖一等奖8项</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201801287</w:t>
      </w:r>
      <w:r w:rsidRPr="0093110F">
        <w:rPr>
          <w:rFonts w:ascii="仿宋_GB2312" w:eastAsia="仿宋_GB2312" w:hAnsiTheme="minorEastAsia" w:hint="eastAsia"/>
          <w:b/>
          <w:sz w:val="28"/>
          <w:szCs w:val="28"/>
        </w:rPr>
        <w:t xml:space="preserve">  </w:t>
      </w:r>
      <w:r w:rsidRPr="0093110F">
        <w:rPr>
          <w:rFonts w:ascii="仿宋_GB2312" w:eastAsia="仿宋_GB2312" w:hAnsiTheme="minorEastAsia" w:hint="eastAsia"/>
          <w:b/>
          <w:noProof/>
          <w:sz w:val="28"/>
          <w:szCs w:val="28"/>
        </w:rPr>
        <w:t>毁损性创面修复重建关键技术及策略研究</w:t>
      </w:r>
      <w:r w:rsidRPr="0093110F">
        <w:rPr>
          <w:rFonts w:ascii="仿宋_GB2312" w:eastAsia="仿宋_GB2312" w:hAnsiTheme="minorEastAsia" w:hint="eastAsia"/>
          <w:b/>
          <w:sz w:val="28"/>
          <w:szCs w:val="28"/>
        </w:rPr>
        <w:t xml:space="preserve">  </w:t>
      </w:r>
      <w:r w:rsidRPr="00006F3C">
        <w:rPr>
          <w:rFonts w:ascii="仿宋_GB2312" w:eastAsia="仿宋_GB2312" w:hint="eastAsia"/>
          <w:noProof/>
          <w:sz w:val="28"/>
          <w:szCs w:val="28"/>
        </w:rPr>
        <w:t>中国人民解放军空军军医大学、威海洁瑞医用制品有限公司</w:t>
      </w:r>
      <w:r w:rsidRPr="0093110F">
        <w:rPr>
          <w:rFonts w:ascii="仿宋_GB2312" w:eastAsia="仿宋_GB2312" w:hint="eastAsia"/>
          <w:noProof/>
          <w:sz w:val="28"/>
          <w:szCs w:val="28"/>
        </w:rPr>
        <w:t xml:space="preserve"> </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胡大海、韩军涛、郑朝、官浩、陶克、王洪涛、苏琳琳、谢松涛、周琴、刘佳琦、李军、杨薛康、李忠志、李娜、王耘川</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 xml:space="preserve">201801024  子宫内膜癌发病微环境及分子机制研究 </w:t>
      </w:r>
      <w:r w:rsidRPr="00006F3C">
        <w:rPr>
          <w:rFonts w:ascii="仿宋_GB2312" w:eastAsia="仿宋_GB2312" w:hint="eastAsia"/>
          <w:noProof/>
          <w:sz w:val="28"/>
          <w:szCs w:val="28"/>
        </w:rPr>
        <w:t xml:space="preserve"> 北京大学人民医院、天津医科大学总医院、上海市第一人民医院</w:t>
      </w:r>
      <w:r w:rsidRPr="0093110F">
        <w:rPr>
          <w:rFonts w:ascii="仿宋_GB2312" w:eastAsia="仿宋_GB2312" w:hint="eastAsia"/>
          <w:noProof/>
          <w:sz w:val="28"/>
          <w:szCs w:val="28"/>
        </w:rPr>
        <w:t xml:space="preserve">  王建六、魏丽惠、薛凤霞、万小平、李小平、王颖梅、贺银燕、王志启、赵丽君、周蓉、周静怡、郝娟、张果、李双弟、田文艳</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201801062  自身免疫病发病机制和诊疗关键技术的创研和应用</w:t>
      </w:r>
      <w:r w:rsidRPr="00006F3C">
        <w:rPr>
          <w:rFonts w:ascii="仿宋_GB2312" w:eastAsia="仿宋_GB2312" w:hint="eastAsia"/>
          <w:noProof/>
          <w:sz w:val="28"/>
          <w:szCs w:val="28"/>
        </w:rPr>
        <w:t xml:space="preserve">  中国医学科学院北京协和医院、中国医学科学院基础医学研究所、中日友好医院、香港大学、华南理工大学、上海交通大学医学院附属仁济医院南院</w:t>
      </w:r>
      <w:r w:rsidRPr="0093110F">
        <w:rPr>
          <w:rFonts w:ascii="仿宋_GB2312" w:eastAsia="仿宋_GB2312" w:hint="eastAsia"/>
          <w:noProof/>
          <w:sz w:val="28"/>
          <w:szCs w:val="28"/>
        </w:rPr>
        <w:t xml:space="preserve">  张</w:t>
      </w:r>
      <w:r w:rsidRPr="00006F3C">
        <w:rPr>
          <w:rFonts w:ascii="宋体" w:eastAsia="宋体" w:hAnsi="宋体" w:cs="宋体" w:hint="eastAsia"/>
          <w:noProof/>
          <w:sz w:val="32"/>
          <w:szCs w:val="32"/>
        </w:rPr>
        <w:t>烜</w:t>
      </w:r>
      <w:r w:rsidRPr="0093110F">
        <w:rPr>
          <w:rFonts w:ascii="仿宋_GB2312" w:eastAsia="仿宋_GB2312" w:hint="eastAsia"/>
          <w:noProof/>
          <w:sz w:val="28"/>
          <w:szCs w:val="28"/>
        </w:rPr>
        <w:t>、何维、崔勇、吕力为、张奉春、朱朝晖、李永哲、叶霜、廉哲雄、张建民、赵丽丹、陈华、费允云、唐福林</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201801114  用稀土钕铁硼强磁生物效应创新消化外科修复重建技术的系列研究</w:t>
      </w:r>
      <w:r w:rsidRPr="00006F3C">
        <w:rPr>
          <w:rFonts w:ascii="仿宋_GB2312" w:eastAsia="仿宋_GB2312" w:hint="eastAsia"/>
          <w:noProof/>
          <w:sz w:val="28"/>
          <w:szCs w:val="28"/>
        </w:rPr>
        <w:t xml:space="preserve">  西安交通大学、中国科学院合肥物质科学研究院</w:t>
      </w:r>
      <w:r w:rsidRPr="0093110F">
        <w:rPr>
          <w:rFonts w:ascii="仿宋_GB2312" w:eastAsia="仿宋_GB2312" w:hint="eastAsia"/>
          <w:noProof/>
          <w:sz w:val="28"/>
          <w:szCs w:val="28"/>
        </w:rPr>
        <w:t xml:space="preserve">  吕毅、吴荣谦、徐峰、刘学民、严小鹏、郑彦臻、孙昊、王浩华、王善佩、张洪科、白纪刚、马锋、王博、张欣、李宇</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201801056  生殖细胞发育的表观遗传调控机制及体外干预方法研究</w:t>
      </w:r>
      <w:r w:rsidRPr="00006F3C">
        <w:rPr>
          <w:rFonts w:ascii="仿宋_GB2312" w:eastAsia="仿宋_GB2312" w:hint="eastAsia"/>
          <w:noProof/>
          <w:sz w:val="28"/>
          <w:szCs w:val="28"/>
        </w:rPr>
        <w:t xml:space="preserve">  北京大学第三医院、北京大学</w:t>
      </w:r>
      <w:r w:rsidRPr="0093110F">
        <w:rPr>
          <w:rFonts w:ascii="仿宋_GB2312" w:eastAsia="仿宋_GB2312" w:hint="eastAsia"/>
          <w:noProof/>
          <w:sz w:val="28"/>
          <w:szCs w:val="28"/>
        </w:rPr>
        <w:t xml:space="preserve">  乔杰、汤富酬、严杰、赵越、李蓉、</w:t>
      </w:r>
      <w:r w:rsidRPr="0093110F">
        <w:rPr>
          <w:rFonts w:ascii="仿宋_GB2312" w:eastAsia="仿宋_GB2312" w:hint="eastAsia"/>
          <w:noProof/>
          <w:sz w:val="28"/>
          <w:szCs w:val="28"/>
        </w:rPr>
        <w:lastRenderedPageBreak/>
        <w:t>闫丽盈、于洋、黄锦、黄颖、朱小辉、刘平、马彩虹、卢翠玲、郑晓英</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201801069  耐药难治白血病诊治新策略与临床应用</w:t>
      </w:r>
      <w:r w:rsidRPr="00006F3C">
        <w:rPr>
          <w:rFonts w:ascii="仿宋_GB2312" w:eastAsia="仿宋_GB2312" w:hint="eastAsia"/>
          <w:noProof/>
          <w:sz w:val="28"/>
          <w:szCs w:val="28"/>
        </w:rPr>
        <w:t xml:space="preserve">  中国人民解放军陆军军医大学第二附属医院、中国科学院动物研究所、徐州医科大学附属医院</w:t>
      </w:r>
      <w:r w:rsidRPr="0093110F">
        <w:rPr>
          <w:rFonts w:ascii="仿宋_GB2312" w:eastAsia="仿宋_GB2312" w:hint="eastAsia"/>
          <w:noProof/>
          <w:sz w:val="28"/>
          <w:szCs w:val="28"/>
        </w:rPr>
        <w:t xml:space="preserve">  张曦、高蕾、张诚、刘耀、孔佩艳、李忠俊、史春梦、胡宝洋、曾令宇、钟江帆、高力、冯一梅、杨世杰、文钦、陈幸华</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201801150  急性冠脉综合征精准介入诊疗体系建立与临床应用</w:t>
      </w:r>
      <w:r w:rsidRPr="00006F3C">
        <w:rPr>
          <w:rFonts w:ascii="仿宋_GB2312" w:eastAsia="仿宋_GB2312" w:hint="eastAsia"/>
          <w:noProof/>
          <w:sz w:val="28"/>
          <w:szCs w:val="28"/>
        </w:rPr>
        <w:t xml:space="preserve">  哈尔滨医科大学附属第二医院、乐普（北京）医疗器械股份有限公司</w:t>
      </w:r>
      <w:r w:rsidRPr="0093110F">
        <w:rPr>
          <w:rFonts w:ascii="仿宋_GB2312" w:eastAsia="仿宋_GB2312" w:hint="eastAsia"/>
          <w:noProof/>
          <w:sz w:val="28"/>
          <w:szCs w:val="28"/>
        </w:rPr>
        <w:t xml:space="preserve">  于波、候静波、贾海波、王挺、孟令波、田进伟、胡思宁、邢磊、刘慧敏、马丽佳</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201801236  消化系统肿瘤分子标志物的发现及临床应用研究</w:t>
      </w:r>
      <w:r w:rsidRPr="00006F3C">
        <w:rPr>
          <w:rFonts w:ascii="仿宋_GB2312" w:eastAsia="仿宋_GB2312" w:hint="eastAsia"/>
          <w:noProof/>
          <w:sz w:val="28"/>
          <w:szCs w:val="28"/>
        </w:rPr>
        <w:t xml:space="preserve">  中山大学附属肿瘤医院</w:t>
      </w:r>
      <w:r w:rsidRPr="0093110F">
        <w:rPr>
          <w:rFonts w:ascii="仿宋_GB2312" w:eastAsia="仿宋_GB2312" w:hint="eastAsia"/>
          <w:noProof/>
          <w:sz w:val="28"/>
          <w:szCs w:val="28"/>
        </w:rPr>
        <w:t xml:space="preserve">  徐瑞华、关新元、王峰、骆卉妍、康铁邦、周志伟、贾卫华、鞠怀强、邱妙珍、邵建永、元云飞、张东生、王志强、王德深、鲁运新</w:t>
      </w:r>
    </w:p>
    <w:p w:rsidR="00B448B5" w:rsidRPr="00006F3C" w:rsidRDefault="00B448B5" w:rsidP="000F0D89">
      <w:pPr>
        <w:spacing w:beforeLines="50" w:afterLines="50"/>
        <w:rPr>
          <w:rFonts w:asciiTheme="minorEastAsia" w:hAnsiTheme="minorEastAsia"/>
          <w:b/>
          <w:noProof/>
          <w:sz w:val="28"/>
          <w:szCs w:val="28"/>
        </w:rPr>
      </w:pPr>
      <w:r>
        <w:rPr>
          <w:rFonts w:asciiTheme="minorEastAsia" w:hAnsiTheme="minorEastAsia" w:hint="eastAsia"/>
          <w:b/>
          <w:noProof/>
          <w:sz w:val="28"/>
          <w:szCs w:val="28"/>
        </w:rPr>
        <w:t>医学科学技术奖二等奖24项</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201802239  多模态影像引导肿瘤精准消融体系的构建及临床应用</w:t>
      </w:r>
      <w:r w:rsidRPr="001E6C92">
        <w:rPr>
          <w:rFonts w:ascii="仿宋_GB2312" w:eastAsia="仿宋_GB2312" w:hint="eastAsia"/>
          <w:noProof/>
          <w:sz w:val="28"/>
          <w:szCs w:val="28"/>
        </w:rPr>
        <w:t xml:space="preserve">  中国人民解放军总医院、北京理工大学、中山大学附属第一医院、珠海和佳医疗设备股份有限公司、南京康友医疗科技有限公司</w:t>
      </w:r>
      <w:r w:rsidRPr="0093110F">
        <w:rPr>
          <w:rFonts w:ascii="仿宋_GB2312" w:eastAsia="仿宋_GB2312" w:hint="eastAsia"/>
          <w:noProof/>
          <w:sz w:val="28"/>
          <w:szCs w:val="28"/>
        </w:rPr>
        <w:t xml:space="preserve"> </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梁萍、于杰、杨健、匡铭、刘方义、王涌天、谢晓燕、程志刚、韩治宇、吕明德</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201802274  青少年近视防控的系列研究</w:t>
      </w:r>
      <w:r w:rsidRPr="001E6C92">
        <w:rPr>
          <w:rFonts w:ascii="仿宋_GB2312" w:eastAsia="仿宋_GB2312" w:hint="eastAsia"/>
          <w:noProof/>
          <w:sz w:val="28"/>
          <w:szCs w:val="28"/>
        </w:rPr>
        <w:t xml:space="preserve">  中山大学中山眼科中心</w:t>
      </w:r>
      <w:r w:rsidRPr="0093110F">
        <w:rPr>
          <w:rFonts w:ascii="仿宋_GB2312" w:eastAsia="仿宋_GB2312" w:hint="eastAsia"/>
          <w:noProof/>
          <w:sz w:val="28"/>
          <w:szCs w:val="28"/>
        </w:rPr>
        <w:t xml:space="preserve"> </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何明光、Nathan Congdon、丁小虎、王德才、张健、曾阳发、郑颖丰、</w:t>
      </w:r>
      <w:r w:rsidRPr="0093110F">
        <w:rPr>
          <w:rFonts w:ascii="仿宋_GB2312" w:eastAsia="仿宋_GB2312" w:hint="eastAsia"/>
          <w:noProof/>
          <w:sz w:val="28"/>
          <w:szCs w:val="28"/>
        </w:rPr>
        <w:lastRenderedPageBreak/>
        <w:t>郭歆星、肖欧、周钟强</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201802037  股骨头坏死的基础、临床研究及转化应用</w:t>
      </w:r>
      <w:r w:rsidRPr="001E6C92">
        <w:rPr>
          <w:rFonts w:ascii="仿宋_GB2312" w:eastAsia="仿宋_GB2312" w:hint="eastAsia"/>
          <w:noProof/>
          <w:sz w:val="28"/>
          <w:szCs w:val="28"/>
        </w:rPr>
        <w:t xml:space="preserve">  大连大学附属中山医院、西安交通大学第二附属医院、香港中文大学</w:t>
      </w:r>
      <w:r w:rsidRPr="0093110F">
        <w:rPr>
          <w:rFonts w:ascii="仿宋_GB2312" w:eastAsia="仿宋_GB2312" w:hint="eastAsia"/>
          <w:noProof/>
          <w:sz w:val="28"/>
          <w:szCs w:val="28"/>
        </w:rPr>
        <w:t xml:space="preserve">  赵德伟、王坤正、秦岭、王本杰、刘保一、王佳力、王春生、尉晓蔚、杨佩、许建坤</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201802137  基于经口内镜下肌切开术的隧道内镜微创治疗体系的创建与推广</w:t>
      </w:r>
      <w:r w:rsidRPr="001E6C92">
        <w:rPr>
          <w:rFonts w:ascii="仿宋_GB2312" w:eastAsia="仿宋_GB2312" w:hint="eastAsia"/>
          <w:noProof/>
          <w:sz w:val="28"/>
          <w:szCs w:val="28"/>
        </w:rPr>
        <w:t xml:space="preserve">  复旦大学附属中山医院</w:t>
      </w:r>
      <w:r w:rsidRPr="0093110F">
        <w:rPr>
          <w:rFonts w:ascii="仿宋_GB2312" w:eastAsia="仿宋_GB2312" w:hint="eastAsia"/>
          <w:noProof/>
          <w:sz w:val="28"/>
          <w:szCs w:val="28"/>
        </w:rPr>
        <w:t xml:space="preserve">  周平红、李全林、徐美东、钟芸诗、蔡明琰、姚礼庆、陈巍峰、张轶群、陈涛、胡健卫</w:t>
      </w:r>
    </w:p>
    <w:p w:rsidR="00B448B5" w:rsidRPr="0093110F" w:rsidRDefault="00B448B5" w:rsidP="00B448B5">
      <w:pPr>
        <w:rPr>
          <w:rFonts w:ascii="仿宋_GB2312" w:eastAsia="仿宋_GB2312"/>
          <w:noProof/>
          <w:sz w:val="28"/>
          <w:szCs w:val="28"/>
        </w:rPr>
      </w:pPr>
      <w:r w:rsidRPr="0093110F">
        <w:rPr>
          <w:rFonts w:ascii="仿宋_GB2312" w:eastAsia="仿宋_GB2312" w:hAnsiTheme="minorEastAsia" w:hint="eastAsia"/>
          <w:b/>
          <w:noProof/>
          <w:sz w:val="28"/>
          <w:szCs w:val="28"/>
        </w:rPr>
        <w:t>201802107  高龄老人重要健康相关指标的流行病学研究与应用</w:t>
      </w:r>
      <w:r w:rsidRPr="001E6C92">
        <w:rPr>
          <w:rFonts w:ascii="仿宋_GB2312" w:eastAsia="仿宋_GB2312" w:hint="eastAsia"/>
          <w:noProof/>
          <w:sz w:val="28"/>
          <w:szCs w:val="28"/>
        </w:rPr>
        <w:t xml:space="preserve">  中国疾病预防控制中心、北京大学、国家卫生计生委北京老年医学研究所</w:t>
      </w:r>
      <w:r w:rsidRPr="0093110F">
        <w:rPr>
          <w:rFonts w:ascii="仿宋_GB2312" w:eastAsia="仿宋_GB2312" w:hint="eastAsia"/>
          <w:noProof/>
          <w:sz w:val="28"/>
          <w:szCs w:val="28"/>
        </w:rPr>
        <w:t xml:space="preserve">  施小明、曾毅、杨泽、吕跃斌、雷晓燕、孙亮、殷召雪、陆杰华、朱小泉、石文惠</w:t>
      </w:r>
    </w:p>
    <w:p w:rsidR="00B448B5" w:rsidRPr="0093110F" w:rsidRDefault="00B448B5" w:rsidP="00B448B5">
      <w:pPr>
        <w:rPr>
          <w:rFonts w:ascii="仿宋_GB2312" w:eastAsia="仿宋_GB2312"/>
          <w:sz w:val="28"/>
          <w:szCs w:val="28"/>
        </w:rPr>
      </w:pPr>
      <w:r w:rsidRPr="0093110F">
        <w:rPr>
          <w:rFonts w:ascii="仿宋_GB2312" w:eastAsia="仿宋_GB2312" w:hAnsiTheme="minorEastAsia" w:hint="eastAsia"/>
          <w:b/>
          <w:noProof/>
          <w:sz w:val="28"/>
          <w:szCs w:val="28"/>
        </w:rPr>
        <w:t>201802322  出血性脑卒中及继发脑损伤的新机制和防治新策略</w:t>
      </w:r>
      <w:r w:rsidRPr="001E6C92">
        <w:rPr>
          <w:rFonts w:ascii="仿宋_GB2312" w:eastAsia="仿宋_GB2312" w:hint="eastAsia"/>
          <w:noProof/>
          <w:sz w:val="28"/>
          <w:szCs w:val="28"/>
        </w:rPr>
        <w:t xml:space="preserve">  中国人民解放军陆军军医大学第一附属医院</w:t>
      </w:r>
      <w:r w:rsidRPr="0093110F">
        <w:rPr>
          <w:rFonts w:ascii="仿宋_GB2312" w:eastAsia="仿宋_GB2312" w:hint="eastAsia"/>
          <w:noProof/>
          <w:sz w:val="28"/>
          <w:szCs w:val="28"/>
        </w:rPr>
        <w:t xml:space="preserve">  朱刚、陈志、冯华、John H. Zhang (张和)、唐俊、陈渝杰、胡荣、谭亮、陈前伟、陶一浩</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201802188  斡旋三焦法治疗慢性肾病的机制与临床应用研究</w:t>
      </w:r>
      <w:r w:rsidRPr="001E6C92">
        <w:rPr>
          <w:rFonts w:ascii="仿宋_GB2312" w:eastAsia="仿宋_GB2312" w:hint="eastAsia"/>
          <w:noProof/>
          <w:sz w:val="28"/>
          <w:szCs w:val="28"/>
        </w:rPr>
        <w:t xml:space="preserve">  上海中医药大学附属龙华医院、北京中医药大学东直门医院</w:t>
      </w:r>
      <w:r w:rsidRPr="0093110F">
        <w:rPr>
          <w:rFonts w:ascii="仿宋_GB2312" w:eastAsia="仿宋_GB2312" w:hint="eastAsia"/>
          <w:noProof/>
          <w:sz w:val="28"/>
          <w:szCs w:val="28"/>
        </w:rPr>
        <w:t xml:space="preserve">  陈以平、邓跃毅、钟逸斐、王琳、刘玉宁、朱戎、张先闻、杜兰屏、陈万佳、郑蓉</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201802104  胶原基生物材料的研究、产业化和临床推广应用</w:t>
      </w:r>
      <w:r w:rsidRPr="001E6C92">
        <w:rPr>
          <w:rFonts w:ascii="仿宋_GB2312" w:eastAsia="仿宋_GB2312" w:hint="eastAsia"/>
          <w:noProof/>
          <w:sz w:val="28"/>
          <w:szCs w:val="28"/>
        </w:rPr>
        <w:t xml:space="preserve">  中国医学科学院生物医学工程研究所、福建省博特生物科技有限公司、福州大学、福建吉特瑞生物科技有限公司</w:t>
      </w:r>
      <w:r w:rsidRPr="0093110F">
        <w:rPr>
          <w:rFonts w:ascii="仿宋_GB2312" w:eastAsia="仿宋_GB2312" w:hint="eastAsia"/>
          <w:noProof/>
          <w:sz w:val="28"/>
          <w:szCs w:val="28"/>
        </w:rPr>
        <w:t xml:space="preserve">  张其清、刘玲蓉、袁平、李</w:t>
      </w:r>
      <w:r w:rsidRPr="0093110F">
        <w:rPr>
          <w:rFonts w:ascii="仿宋_GB2312" w:eastAsia="仿宋_GB2312" w:hint="eastAsia"/>
          <w:noProof/>
          <w:sz w:val="28"/>
          <w:szCs w:val="28"/>
        </w:rPr>
        <w:lastRenderedPageBreak/>
        <w:t>学敏、关</w:t>
      </w:r>
      <w:r w:rsidRPr="0093110F">
        <w:rPr>
          <w:rFonts w:ascii="仿宋_GB2312" w:hint="eastAsia"/>
          <w:noProof/>
          <w:sz w:val="28"/>
          <w:szCs w:val="28"/>
        </w:rPr>
        <w:t>嫚</w:t>
      </w:r>
      <w:r w:rsidRPr="0093110F">
        <w:rPr>
          <w:rFonts w:ascii="仿宋_GB2312" w:eastAsia="仿宋_GB2312" w:hint="eastAsia"/>
          <w:noProof/>
          <w:sz w:val="28"/>
          <w:szCs w:val="28"/>
        </w:rPr>
        <w:t>、王建华、陈名懋、张瑗、王临钊</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201802051  人类重大传染病动物模型体系的建立及应用</w:t>
      </w:r>
      <w:r w:rsidRPr="001E6C92">
        <w:rPr>
          <w:rFonts w:ascii="仿宋_GB2312" w:eastAsia="仿宋_GB2312" w:hint="eastAsia"/>
          <w:noProof/>
          <w:sz w:val="28"/>
          <w:szCs w:val="28"/>
        </w:rPr>
        <w:t xml:space="preserve">  中国医学科学院医学实验动物研究所、香港大学、北京科兴生物制品有限公司</w:t>
      </w:r>
      <w:r w:rsidRPr="0093110F">
        <w:rPr>
          <w:rFonts w:ascii="仿宋_GB2312" w:eastAsia="仿宋_GB2312" w:hint="eastAsia"/>
          <w:noProof/>
          <w:sz w:val="28"/>
          <w:szCs w:val="28"/>
        </w:rPr>
        <w:t xml:space="preserve">  秦川、袁国勇、尹卫东、鲍琳琳、高一村、高虹、魏强、张连峰、邓巍、陈福和</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201802143  高致死率Stanford A 型主动脉夹层动脉瘤的手术新方法和推广</w:t>
      </w:r>
      <w:r w:rsidRPr="001E6C92">
        <w:rPr>
          <w:rFonts w:ascii="仿宋_GB2312" w:eastAsia="仿宋_GB2312" w:hint="eastAsia"/>
          <w:noProof/>
          <w:sz w:val="28"/>
          <w:szCs w:val="28"/>
        </w:rPr>
        <w:t xml:space="preserve">  吉林大学</w:t>
      </w:r>
      <w:r w:rsidRPr="0093110F">
        <w:rPr>
          <w:rFonts w:ascii="仿宋_GB2312" w:eastAsia="仿宋_GB2312" w:hint="eastAsia"/>
          <w:noProof/>
          <w:sz w:val="28"/>
          <w:szCs w:val="28"/>
        </w:rPr>
        <w:t xml:space="preserve">  柳克祥、朱志成、王天策、许日昊、李丹、郑晓梅、朴虎林、王勇、李博、杜宇</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201802268  冠状动脉分叉病变发病机制及治疗技术的研究</w:t>
      </w:r>
      <w:r w:rsidRPr="001E6C92">
        <w:rPr>
          <w:rFonts w:ascii="仿宋_GB2312" w:eastAsia="仿宋_GB2312" w:hint="eastAsia"/>
          <w:noProof/>
          <w:sz w:val="28"/>
          <w:szCs w:val="28"/>
        </w:rPr>
        <w:t xml:space="preserve">  南京医科大学附属南京医院</w:t>
      </w:r>
      <w:r w:rsidRPr="0093110F">
        <w:rPr>
          <w:rFonts w:ascii="仿宋_GB2312" w:eastAsia="仿宋_GB2312" w:hint="eastAsia"/>
          <w:noProof/>
          <w:sz w:val="28"/>
          <w:szCs w:val="28"/>
        </w:rPr>
        <w:t xml:space="preserve">  陈绍良、张俊杰、叶飞、田乃亮、刘志忠、单守杰、林松、李小波、葛震</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201802167  HIV/HCV共感染及HIV单独感染者临床特点及发病机制研究</w:t>
      </w:r>
      <w:r w:rsidRPr="001E6C92">
        <w:rPr>
          <w:rFonts w:ascii="仿宋_GB2312" w:eastAsia="仿宋_GB2312" w:hint="eastAsia"/>
          <w:noProof/>
          <w:sz w:val="28"/>
          <w:szCs w:val="28"/>
        </w:rPr>
        <w:t xml:space="preserve">  北京大学第一医院、首都医科大学附属北京佑安医院</w:t>
      </w:r>
      <w:r w:rsidRPr="0093110F">
        <w:rPr>
          <w:rFonts w:ascii="仿宋_GB2312" w:eastAsia="仿宋_GB2312" w:hint="eastAsia"/>
          <w:noProof/>
          <w:sz w:val="28"/>
          <w:szCs w:val="28"/>
        </w:rPr>
        <w:t xml:space="preserve">  徐小元、张彤、吴昊、于岩岩、陆海英、张玉林、吴赤红、霍娜、于敏</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201802110  儿童急性淋巴细胞白血病诊治体系综合研究的成效及推广</w:t>
      </w:r>
      <w:r w:rsidRPr="001E6C92">
        <w:rPr>
          <w:rFonts w:ascii="仿宋_GB2312" w:eastAsia="仿宋_GB2312" w:hint="eastAsia"/>
          <w:noProof/>
          <w:sz w:val="28"/>
          <w:szCs w:val="28"/>
        </w:rPr>
        <w:t xml:space="preserve">  上海交通大学医学院附属上海儿童医学中心、上海交通大学医学院</w:t>
      </w:r>
      <w:r w:rsidRPr="0093110F">
        <w:rPr>
          <w:rFonts w:ascii="仿宋_GB2312" w:eastAsia="仿宋_GB2312" w:hint="eastAsia"/>
          <w:noProof/>
          <w:sz w:val="28"/>
          <w:szCs w:val="28"/>
        </w:rPr>
        <w:t xml:space="preserve">  汤静燕、李本尚、沈树红、洪登礼、周斌兵、陈静、段才闻、顾龙君、陈静、薛惠良</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201802030  输血安全与质量控制关键技术的研究及应用</w:t>
      </w:r>
      <w:r w:rsidRPr="001E6C92">
        <w:rPr>
          <w:rFonts w:ascii="仿宋_GB2312" w:eastAsia="仿宋_GB2312" w:hint="eastAsia"/>
          <w:noProof/>
          <w:sz w:val="28"/>
          <w:szCs w:val="28"/>
        </w:rPr>
        <w:t xml:space="preserve">  中国人民解放军总医院、中国人民解放军军事科学院军事医学研究院、北京医院、北京金豪制药股份有限公司</w:t>
      </w:r>
      <w:r w:rsidRPr="0093110F">
        <w:rPr>
          <w:rFonts w:ascii="仿宋_GB2312" w:eastAsia="仿宋_GB2312" w:hint="eastAsia"/>
          <w:noProof/>
          <w:sz w:val="28"/>
          <w:szCs w:val="28"/>
        </w:rPr>
        <w:t xml:space="preserve">  汪德清、詹林盛、王露楠、于洋、王小慧、常乐、朱立国、付秋霞、钟</w:t>
      </w:r>
      <w:r w:rsidRPr="0093110F">
        <w:rPr>
          <w:rFonts w:ascii="仿宋_GB2312" w:hint="eastAsia"/>
          <w:noProof/>
          <w:sz w:val="28"/>
          <w:szCs w:val="28"/>
        </w:rPr>
        <w:t>堃</w:t>
      </w:r>
      <w:r w:rsidRPr="0093110F">
        <w:rPr>
          <w:rFonts w:ascii="仿宋_GB2312" w:eastAsia="仿宋_GB2312" w:hint="eastAsia"/>
          <w:noProof/>
          <w:sz w:val="28"/>
          <w:szCs w:val="28"/>
        </w:rPr>
        <w:t>、庄远</w:t>
      </w:r>
    </w:p>
    <w:p w:rsidR="00B448B5" w:rsidRPr="00006F3C"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lastRenderedPageBreak/>
        <w:t>201802138  重大媒传与食源性寄生虫病检测关键技术研究与应用</w:t>
      </w:r>
      <w:r w:rsidRPr="001E6C92">
        <w:rPr>
          <w:rFonts w:ascii="仿宋_GB2312" w:eastAsia="仿宋_GB2312" w:hint="eastAsia"/>
          <w:noProof/>
          <w:sz w:val="28"/>
          <w:szCs w:val="28"/>
        </w:rPr>
        <w:t xml:space="preserve">  中国疾病预防控制中心寄生虫病预防控制所、复旦大学、中国医学科学院基础医学研究所、中山大学、江苏省血吸虫病防治研究所、南京医科大学、中国农业科学院上海兽医研究所</w:t>
      </w:r>
      <w:r w:rsidRPr="0093110F">
        <w:rPr>
          <w:rFonts w:ascii="仿宋_GB2312" w:eastAsia="仿宋_GB2312" w:hint="eastAsia"/>
          <w:noProof/>
          <w:sz w:val="28"/>
          <w:szCs w:val="28"/>
        </w:rPr>
        <w:t xml:space="preserve">  周晓农、陈家旭、胡薇、王恒、汪俊云、陈木新、陈军虎、黄艳、秦志强、余传信</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201802190  母-胎免疫调节机制及免疫性复发性流产诊疗体系的创新及应用</w:t>
      </w:r>
      <w:r w:rsidRPr="001E6C92">
        <w:rPr>
          <w:rFonts w:ascii="仿宋_GB2312" w:eastAsia="仿宋_GB2312" w:hint="eastAsia"/>
          <w:noProof/>
          <w:sz w:val="28"/>
          <w:szCs w:val="28"/>
        </w:rPr>
        <w:t xml:space="preserve">  湖北省人民医院、苏州大学附属第二医院、深圳中山泌尿外科医院、深圳市龙岗区人民医院</w:t>
      </w:r>
      <w:r w:rsidRPr="0093110F">
        <w:rPr>
          <w:rFonts w:ascii="仿宋_GB2312" w:eastAsia="仿宋_GB2312" w:hint="eastAsia"/>
          <w:noProof/>
          <w:sz w:val="28"/>
          <w:szCs w:val="28"/>
        </w:rPr>
        <w:t xml:space="preserve">  杨菁、张弘、曾勇、罗孟成、王绍娟、何小俊、徐望明、谢青贞、尹太郎、穆杨</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201802148  特应性皮炎的研究与治疗新策略</w:t>
      </w:r>
      <w:r w:rsidRPr="001E6C92">
        <w:rPr>
          <w:rFonts w:ascii="仿宋_GB2312" w:eastAsia="仿宋_GB2312" w:hint="eastAsia"/>
          <w:noProof/>
          <w:sz w:val="28"/>
          <w:szCs w:val="28"/>
        </w:rPr>
        <w:t xml:space="preserve">  上海交通大学医学院附属新华医院、北京大学人民医院、复旦大学附属华山医院、中国医学科学院皮肤病研究所</w:t>
      </w:r>
      <w:r w:rsidRPr="0093110F">
        <w:rPr>
          <w:rFonts w:ascii="仿宋_GB2312" w:eastAsia="仿宋_GB2312" w:hint="eastAsia"/>
          <w:noProof/>
          <w:sz w:val="28"/>
          <w:szCs w:val="28"/>
        </w:rPr>
        <w:t xml:space="preserve">  姚志荣、张建中、徐金华、顾恒、李明、李化国、张卉、郭一峰、程茹虹、余红</w:t>
      </w:r>
    </w:p>
    <w:p w:rsidR="00B448B5" w:rsidRPr="0093110F" w:rsidRDefault="00B448B5" w:rsidP="00B448B5">
      <w:pPr>
        <w:rPr>
          <w:rFonts w:ascii="仿宋_GB2312" w:eastAsia="仿宋_GB2312"/>
          <w:noProof/>
          <w:sz w:val="28"/>
          <w:szCs w:val="28"/>
        </w:rPr>
      </w:pPr>
      <w:r w:rsidRPr="001E6C92">
        <w:rPr>
          <w:rFonts w:ascii="仿宋_GB2312" w:eastAsia="仿宋_GB2312" w:hAnsiTheme="minorEastAsia" w:hint="eastAsia"/>
          <w:b/>
          <w:noProof/>
          <w:sz w:val="28"/>
          <w:szCs w:val="28"/>
        </w:rPr>
        <w:t>201802269  致盲性眼病防治融合体系的创建和精准干预</w:t>
      </w:r>
      <w:r w:rsidRPr="001E6C92">
        <w:rPr>
          <w:rFonts w:ascii="仿宋_GB2312" w:eastAsia="仿宋_GB2312" w:hint="eastAsia"/>
          <w:noProof/>
          <w:sz w:val="28"/>
          <w:szCs w:val="28"/>
        </w:rPr>
        <w:t xml:space="preserve">  上海市第一人民医院、上海市眼病防治中心、上海申康医院发展中心、上海交通大学</w:t>
      </w:r>
      <w:r w:rsidRPr="0093110F">
        <w:rPr>
          <w:rFonts w:ascii="仿宋_GB2312" w:eastAsia="仿宋_GB2312" w:hint="eastAsia"/>
          <w:noProof/>
          <w:sz w:val="28"/>
          <w:szCs w:val="28"/>
        </w:rPr>
        <w:t xml:space="preserve">  邹海东、许迅、赵蓉、朱剑锋、何鲜桂、陆丽娜、师咏勇、马莹琰、金佩瑶、贺江南</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201802204  肺外科微创手术关键技术及临床推广</w:t>
      </w:r>
      <w:r w:rsidRPr="001E6C92">
        <w:rPr>
          <w:rFonts w:ascii="仿宋_GB2312" w:eastAsia="仿宋_GB2312" w:hint="eastAsia"/>
          <w:noProof/>
          <w:sz w:val="28"/>
          <w:szCs w:val="28"/>
        </w:rPr>
        <w:t xml:space="preserve">  同济大学附属上海市肺科医院</w:t>
      </w:r>
      <w:r w:rsidRPr="0093110F">
        <w:rPr>
          <w:rFonts w:ascii="仿宋_GB2312" w:eastAsia="仿宋_GB2312" w:hint="eastAsia"/>
          <w:noProof/>
          <w:sz w:val="28"/>
          <w:szCs w:val="28"/>
        </w:rPr>
        <w:t xml:space="preserve">  姜格宁、朱余明、陈昶、蒋雷、谢冬、Diego Gonzalez-Rivas、赵德平、司徒达琏、陈乾坤、张雷</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201802276  经导管主动脉瓣植入术的研究和应用</w:t>
      </w:r>
      <w:r w:rsidRPr="001E6C92">
        <w:rPr>
          <w:rFonts w:ascii="仿宋_GB2312" w:eastAsia="仿宋_GB2312" w:hint="eastAsia"/>
          <w:noProof/>
          <w:sz w:val="28"/>
          <w:szCs w:val="28"/>
        </w:rPr>
        <w:t xml:space="preserve">  四川大学华西医院</w:t>
      </w:r>
      <w:r w:rsidRPr="0093110F">
        <w:rPr>
          <w:rFonts w:ascii="仿宋_GB2312" w:eastAsia="仿宋_GB2312" w:hint="eastAsia"/>
          <w:noProof/>
          <w:sz w:val="28"/>
          <w:szCs w:val="28"/>
        </w:rPr>
        <w:t xml:space="preserve">  陈茂、冯沅、唐红、彭勇、赵振刚、廖延标、郑明霞、魏薪、徐</w:t>
      </w:r>
      <w:r w:rsidRPr="0093110F">
        <w:rPr>
          <w:rFonts w:ascii="仿宋_GB2312" w:eastAsia="仿宋_GB2312" w:hint="eastAsia"/>
          <w:noProof/>
          <w:sz w:val="28"/>
          <w:szCs w:val="28"/>
        </w:rPr>
        <w:lastRenderedPageBreak/>
        <w:t>原宁、魏家富</w:t>
      </w:r>
    </w:p>
    <w:p w:rsidR="00B448B5" w:rsidRPr="0093110F" w:rsidRDefault="00B448B5" w:rsidP="00B448B5">
      <w:pPr>
        <w:rPr>
          <w:rFonts w:ascii="仿宋_GB2312" w:eastAsia="仿宋_GB2312"/>
          <w:noProof/>
          <w:sz w:val="28"/>
          <w:szCs w:val="28"/>
        </w:rPr>
      </w:pPr>
      <w:r w:rsidRPr="001E6C92">
        <w:rPr>
          <w:rFonts w:ascii="仿宋_GB2312" w:eastAsia="仿宋_GB2312" w:hAnsiTheme="minorEastAsia" w:hint="eastAsia"/>
          <w:b/>
          <w:noProof/>
          <w:sz w:val="28"/>
          <w:szCs w:val="28"/>
        </w:rPr>
        <w:t>201802225  原发性头痛慢病管理规范化诊疗体系建立的关键理论技术研究及推广</w:t>
      </w:r>
      <w:r w:rsidRPr="001E6C92">
        <w:rPr>
          <w:rFonts w:ascii="仿宋_GB2312" w:eastAsia="仿宋_GB2312" w:hint="eastAsia"/>
          <w:noProof/>
          <w:sz w:val="28"/>
          <w:szCs w:val="28"/>
        </w:rPr>
        <w:t xml:space="preserve">  中国人民解放军总医院、重庆医科大学附属第一医院</w:t>
      </w:r>
      <w:r w:rsidRPr="0093110F">
        <w:rPr>
          <w:rFonts w:ascii="仿宋_GB2312" w:eastAsia="仿宋_GB2312" w:hint="eastAsia"/>
          <w:noProof/>
          <w:sz w:val="28"/>
          <w:szCs w:val="28"/>
        </w:rPr>
        <w:t xml:space="preserve">  于生元、董钊、刘若卓、王晓琳、周冀英、谢敬聃、王湘庆、王蓉飞、邱恩超、张明洁</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201802250  肺癌放疗核心技术的建立及临床应用</w:t>
      </w:r>
      <w:r w:rsidRPr="001E6C92">
        <w:rPr>
          <w:rFonts w:ascii="仿宋_GB2312" w:eastAsia="仿宋_GB2312" w:hint="eastAsia"/>
          <w:noProof/>
          <w:sz w:val="28"/>
          <w:szCs w:val="28"/>
        </w:rPr>
        <w:t xml:space="preserve">  上海市胸科医院、复旦大学附属肿瘤医院</w:t>
      </w:r>
      <w:r w:rsidRPr="0093110F">
        <w:rPr>
          <w:rFonts w:ascii="仿宋_GB2312" w:eastAsia="仿宋_GB2312" w:hint="eastAsia"/>
          <w:noProof/>
          <w:sz w:val="28"/>
          <w:szCs w:val="28"/>
        </w:rPr>
        <w:t xml:space="preserve"> </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傅小龙、蒋国</w:t>
      </w:r>
      <w:r w:rsidRPr="0093110F">
        <w:rPr>
          <w:rFonts w:ascii="仿宋_GB2312" w:hint="eastAsia"/>
          <w:noProof/>
          <w:sz w:val="28"/>
          <w:szCs w:val="28"/>
        </w:rPr>
        <w:t>樑</w:t>
      </w:r>
      <w:r w:rsidRPr="0093110F">
        <w:rPr>
          <w:rFonts w:ascii="仿宋_GB2312" w:eastAsia="仿宋_GB2312" w:hint="eastAsia"/>
          <w:noProof/>
          <w:sz w:val="28"/>
          <w:szCs w:val="28"/>
        </w:rPr>
        <w:t>、冯雯、夏冰、王艳阳、朱正飞、张琴、陈桂圆、李玲、蔡旭伟</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201802090  国人腰椎解剖学综合研究与临床诊治关键技术的转化应用与推广</w:t>
      </w:r>
      <w:r w:rsidRPr="001E6C92">
        <w:rPr>
          <w:rFonts w:ascii="仿宋_GB2312" w:eastAsia="仿宋_GB2312" w:hint="eastAsia"/>
          <w:noProof/>
          <w:sz w:val="28"/>
          <w:szCs w:val="28"/>
        </w:rPr>
        <w:t xml:space="preserve">  复旦大学附属华山医院、上海三友医疗器械股份有限公司</w:t>
      </w:r>
      <w:r w:rsidRPr="0093110F">
        <w:rPr>
          <w:rFonts w:ascii="仿宋_GB2312" w:eastAsia="仿宋_GB2312" w:hint="eastAsia"/>
          <w:noProof/>
          <w:sz w:val="28"/>
          <w:szCs w:val="28"/>
        </w:rPr>
        <w:t xml:space="preserve">  姜建元、吕飞舟、马晓生、夏新雷、王洪立、刘明岩、郑超君、金翔、邹飞、张帆</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201802040  消化系疾病微创诊疗平台建立和应用</w:t>
      </w:r>
      <w:r w:rsidRPr="001E6C92">
        <w:rPr>
          <w:rFonts w:ascii="仿宋_GB2312" w:eastAsia="仿宋_GB2312" w:hint="eastAsia"/>
          <w:noProof/>
          <w:sz w:val="28"/>
          <w:szCs w:val="28"/>
        </w:rPr>
        <w:t xml:space="preserve">  南京大学医学院附属鼓楼医院</w:t>
      </w:r>
      <w:r w:rsidRPr="0093110F">
        <w:rPr>
          <w:rFonts w:ascii="仿宋_GB2312" w:eastAsia="仿宋_GB2312" w:hint="eastAsia"/>
          <w:noProof/>
          <w:sz w:val="28"/>
          <w:szCs w:val="28"/>
        </w:rPr>
        <w:t xml:space="preserve">  邹晓平、王雷、徐桂芳、张峰、凌亭生、张晓琦、李雯、张斌、丁希伟</w:t>
      </w:r>
    </w:p>
    <w:p w:rsidR="00B448B5" w:rsidRPr="00006F3C" w:rsidRDefault="00B448B5" w:rsidP="000F0D89">
      <w:pPr>
        <w:spacing w:beforeLines="50" w:afterLines="50"/>
        <w:rPr>
          <w:rFonts w:asciiTheme="minorEastAsia" w:hAnsiTheme="minorEastAsia"/>
          <w:b/>
          <w:noProof/>
          <w:sz w:val="28"/>
          <w:szCs w:val="28"/>
        </w:rPr>
      </w:pPr>
      <w:r>
        <w:rPr>
          <w:rFonts w:asciiTheme="minorEastAsia" w:hAnsiTheme="minorEastAsia" w:hint="eastAsia"/>
          <w:b/>
          <w:noProof/>
          <w:sz w:val="28"/>
          <w:szCs w:val="28"/>
        </w:rPr>
        <w:t>医学科学技术奖三等奖48项</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201803321  含黄酮类活性成分中药新型给药系统研究与推广应用</w:t>
      </w:r>
      <w:r w:rsidRPr="001E6C92">
        <w:rPr>
          <w:rFonts w:ascii="仿宋_GB2312" w:eastAsia="仿宋_GB2312" w:hint="eastAsia"/>
          <w:noProof/>
          <w:sz w:val="28"/>
          <w:szCs w:val="28"/>
        </w:rPr>
        <w:t xml:space="preserve">  上海中医药大学、上海市中西医结合医院、苏州玉森新药开发有限公司、上海市黄浦区香山中医医院、上海玉森新药开发有限公司</w:t>
      </w:r>
      <w:r w:rsidRPr="0093110F">
        <w:rPr>
          <w:rFonts w:ascii="仿宋_GB2312" w:eastAsia="仿宋_GB2312" w:hint="eastAsia"/>
          <w:noProof/>
          <w:sz w:val="28"/>
          <w:szCs w:val="28"/>
        </w:rPr>
        <w:t xml:space="preserve">  谢燕、季光、李国文、玄振玉、袁秀荣、沈红艺、杨骏、史秀峰</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201803208  抗中性粒细胞胞质抗体相关肾炎诊疗技术的创新与应用</w:t>
      </w:r>
      <w:r w:rsidRPr="001E6C92">
        <w:rPr>
          <w:rFonts w:ascii="仿宋_GB2312" w:eastAsia="仿宋_GB2312" w:hint="eastAsia"/>
          <w:noProof/>
          <w:sz w:val="28"/>
          <w:szCs w:val="28"/>
        </w:rPr>
        <w:t xml:space="preserve">  中国人民解放军南京军区南京总医院</w:t>
      </w:r>
      <w:r w:rsidRPr="0093110F">
        <w:rPr>
          <w:rFonts w:ascii="仿宋_GB2312" w:eastAsia="仿宋_GB2312" w:hint="eastAsia"/>
          <w:noProof/>
          <w:sz w:val="28"/>
          <w:szCs w:val="28"/>
        </w:rPr>
        <w:t xml:space="preserve">  胡伟新、陈樱花、刘正钊、徐</w:t>
      </w:r>
      <w:r w:rsidRPr="0093110F">
        <w:rPr>
          <w:rFonts w:ascii="仿宋_GB2312" w:eastAsia="仿宋_GB2312" w:hint="eastAsia"/>
          <w:noProof/>
          <w:sz w:val="28"/>
          <w:szCs w:val="28"/>
        </w:rPr>
        <w:lastRenderedPageBreak/>
        <w:t>峰、梁丹丹、杨柳、李康、梁少姗</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201803185  规范化缺血性脑卒中二级预防体系的建立和推广应用</w:t>
      </w:r>
      <w:r w:rsidRPr="001E6C92">
        <w:rPr>
          <w:rFonts w:ascii="仿宋_GB2312" w:eastAsia="仿宋_GB2312" w:hint="eastAsia"/>
          <w:noProof/>
          <w:sz w:val="28"/>
          <w:szCs w:val="28"/>
        </w:rPr>
        <w:t xml:space="preserve">  中国医学科学院北京协和医院</w:t>
      </w:r>
      <w:r w:rsidRPr="0093110F">
        <w:rPr>
          <w:rFonts w:ascii="仿宋_GB2312" w:eastAsia="仿宋_GB2312" w:hint="eastAsia"/>
          <w:noProof/>
          <w:sz w:val="28"/>
          <w:szCs w:val="28"/>
        </w:rPr>
        <w:t xml:space="preserve">  崔丽英、彭斌、朱以诚、倪俊、周立新、姚明、金征宇、高山</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201803999  腹外疝修补系列创新技术的应用和推广</w:t>
      </w:r>
      <w:r w:rsidRPr="001E6C92">
        <w:rPr>
          <w:rFonts w:ascii="仿宋_GB2312" w:eastAsia="仿宋_GB2312" w:hint="eastAsia"/>
          <w:noProof/>
          <w:sz w:val="28"/>
          <w:szCs w:val="28"/>
        </w:rPr>
        <w:t xml:space="preserve">  首都医科大学附属北京朝阳医院</w:t>
      </w:r>
      <w:r w:rsidRPr="0093110F">
        <w:rPr>
          <w:rFonts w:ascii="仿宋_GB2312" w:eastAsia="仿宋_GB2312" w:hint="eastAsia"/>
          <w:noProof/>
          <w:sz w:val="28"/>
          <w:szCs w:val="28"/>
        </w:rPr>
        <w:t xml:space="preserve">  陈杰、申英末、王明刚、刘素君、杨硕、朱熠林、王帆、孙立</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201803298  新型锌指蛋白ZBTB20的生理功能及病理意义</w:t>
      </w:r>
      <w:r w:rsidRPr="001E6C92">
        <w:rPr>
          <w:rFonts w:ascii="仿宋_GB2312" w:eastAsia="仿宋_GB2312" w:hint="eastAsia"/>
          <w:noProof/>
          <w:sz w:val="28"/>
          <w:szCs w:val="28"/>
        </w:rPr>
        <w:t xml:space="preserve">  中国人民解放军海军军医大学</w:t>
      </w:r>
      <w:r w:rsidRPr="0093110F">
        <w:rPr>
          <w:rFonts w:ascii="仿宋_GB2312" w:eastAsia="仿宋_GB2312" w:hint="eastAsia"/>
          <w:noProof/>
          <w:sz w:val="28"/>
          <w:szCs w:val="28"/>
        </w:rPr>
        <w:t xml:space="preserve">  章卫平、张海、任安经、谢志芳、徐璎、张晔、曹冬梅、刘星光</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201803323  移植相关性出凝血疾病及其关键机制研究</w:t>
      </w:r>
      <w:r w:rsidRPr="001E6C92">
        <w:rPr>
          <w:rFonts w:ascii="仿宋_GB2312" w:eastAsia="仿宋_GB2312" w:hint="eastAsia"/>
          <w:noProof/>
          <w:sz w:val="28"/>
          <w:szCs w:val="28"/>
        </w:rPr>
        <w:t xml:space="preserve">  苏州大学附属第一医院</w:t>
      </w:r>
      <w:r w:rsidRPr="0093110F">
        <w:rPr>
          <w:rFonts w:ascii="仿宋_GB2312" w:eastAsia="仿宋_GB2312" w:hint="eastAsia"/>
          <w:noProof/>
          <w:sz w:val="28"/>
          <w:szCs w:val="28"/>
        </w:rPr>
        <w:t xml:space="preserve">  韩悦、赵益明、吴小津、唐雅琼、傅建新、戚嘉乾、王兆钺、吴德沛</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201803101  应用生物材料激活成年内源性神经发生修复脊髓损伤的基础及临床前研究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首都医科大学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李晓光、杨朝阳、段红梅、郝鹏、赵文、高钰丹</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201803071  精准腹腔热灌注化疗技术的研究与临床应用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广州医科大学附属肿瘤医院、上海交通大学医学院附属瑞金医院、天津医科大学肿瘤医院、广州保瑞医疗技术有限公司</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崔书中、朱正纲、梁寒、唐鸿生、黄狄文、巴明臣、张相良、李琛</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201803076  大肠癌关键免疫调控机制研究及其抗肿瘤策略</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浙江大学医学院附属第二医院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黄建、伍品、王科、武当、邱福铭、叶俊、</w:t>
      </w:r>
      <w:r w:rsidRPr="0093110F">
        <w:rPr>
          <w:rFonts w:ascii="仿宋_GB2312" w:eastAsia="仿宋_GB2312" w:hint="eastAsia"/>
          <w:noProof/>
          <w:sz w:val="28"/>
          <w:szCs w:val="28"/>
        </w:rPr>
        <w:lastRenderedPageBreak/>
        <w:t>吴先国、陈志刚</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201803174  胃癌转移相关miRNA的作用机制及临床病理应用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山东大学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高鹏、张慧、石端博、周庚寅、刘海亭、邢爱艳、马冉冉</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201803330  动脉粥样硬化干预靶点与机制研究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南开大学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韩际宏、段亚君、陈元利、杨潇潇、张智松、李小菊、赵步长、张爽</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201803085  花生四烯酸代谢产物、非编码RNA在肺动脉高压发病中的作用及基于潜在治疗靶点的药物研究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哈尔滨医科大学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朱大岭、马翠、王志刚、王爽、郑晓东、于秀峰、曲丽辉、邢妍</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201803218  床垫式自然睡眠检测技术</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中国人民解放军空军军医大学、北京新兴阳升科技有限公司</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杨军、曹征涛、周玉彬、成奇明、俞梦孙、吴锋</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201803027  抑郁症量化治疗模式研究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首都医科大学附属北京安定医院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王刚、肖乐、郭彤、丰雷、冯媛、周晶晶、陈旭、张玲</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201803034  从心理加工的脑功能定位探索精神分裂症的发病机制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中南大学湘雅二医院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刘哲宁、蒲唯丹、陶好娟、欧阳萱、吴国伟、陈旭东、刘海洪、薛志敏</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201803130  肝硬化肝癌演变机制创新与临床防治新技术转化应用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温州医科大学附属第一医院、杭州普望生物技术有限公司</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陈永平、许烂漫、林标扬、郑明华、石亮、潘珍珍、陈瑞聪、董培红</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201803146  急性冠脉综合征早期预警和规范化防治的探索与实践</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北京大学人民医院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陈红、李素芳、宋俊贤、李忠佑、任景怡、耿强、张锋、张静</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lastRenderedPageBreak/>
        <w:t>201803166  食管鳞癌放疗关键技术及干预研究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南京医科大学第一附属医院、山东省肿瘤防治研究院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孙新臣、李宝生、成红艳、李涛、马建新、濮娟、秦嗪、许礼平</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201803189  帕金森病感觉及睡眠障碍的临床和调控机制研究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苏州大学附属第二医院、苏州大学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刘春风、毛成洁、沈</w:t>
      </w:r>
      <w:r w:rsidRPr="0093110F">
        <w:rPr>
          <w:rFonts w:ascii="仿宋_GB2312" w:hint="eastAsia"/>
          <w:noProof/>
          <w:sz w:val="28"/>
          <w:szCs w:val="28"/>
        </w:rPr>
        <w:t>赟</w:t>
      </w:r>
      <w:r w:rsidRPr="0093110F">
        <w:rPr>
          <w:rFonts w:ascii="仿宋_GB2312" w:eastAsia="仿宋_GB2312" w:hint="eastAsia"/>
          <w:noProof/>
          <w:sz w:val="28"/>
          <w:szCs w:val="28"/>
        </w:rPr>
        <w:t>、王芬、熊康平、王光辉、杨亚萍、罗蔚锋</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201803200  糖代谢紊乱的新风险机制研究及临床应用推广</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上海交通大学医学院附属第九人民医院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陆颖理、王宁荐、夏芳珍、陈奕、楼青青、翟华玲、韩兵、李琴</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201803203  基于汉语加工机制的语言障碍精准评测及康复</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暨南大学、华南师范大学、华南理工大学、常州市钱</w:t>
      </w:r>
      <w:r w:rsidRPr="0093110F">
        <w:rPr>
          <w:rFonts w:ascii="仿宋_GB2312" w:hint="eastAsia"/>
          <w:noProof/>
          <w:sz w:val="28"/>
          <w:szCs w:val="28"/>
        </w:rPr>
        <w:t>璟</w:t>
      </w:r>
      <w:r w:rsidRPr="0093110F">
        <w:rPr>
          <w:rFonts w:ascii="仿宋_GB2312" w:eastAsia="仿宋_GB2312" w:hint="eastAsia"/>
          <w:noProof/>
          <w:sz w:val="28"/>
          <w:szCs w:val="28"/>
        </w:rPr>
        <w:t>康复股份有限公司、广州市三好计算机科技有限公司</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陈卓铭、莫雷、王穗苹、贺前华、王瑞明、樊金成、凌卫新、黄伟新</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201803272  衰老与老年功能促进创新研究及成果转化</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四川大学华西医院、成都医学院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董碧蓉、岳冀蓉、杨茗、郝秋奎、樊均明、林琳、王艳艳、葛宁</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201803289  儿童肾小球疾病慢性化进程的机制研究及临床应用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重庆医科大学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李秋、阮雄中、阳海平、王墨、陈压西、张高福、赵蕾、陈汉</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201803292  核素诊疗自主创新与临床应用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西南医科大学附属医院、中国工程物理研究院核物理与化学研究所、四川大学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陈跃、魏洪源、何菱、廖斌、匡安仁、黄占文、张伟、蔡亮</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lastRenderedPageBreak/>
        <w:t>201803329  心室重构所致心力衰竭的防治靶点和预后影响因素的系列研究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南京医科大学、上海大学、南京大学、中国医学科学院阜外医院、同济大学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李新立、肖俊杰、张海锋、贝毅桦、姚文明、孔祥清、周艳丽、杨中州</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201803126  高发、新发难治性耐药菌遗传进化机制研究及综合防控平台的创建</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北京大学人民医院、中国医学科学院北京协和医院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王辉、陈宏斌、赵春江、李荷楠、王晓娟、张雅薇、王启、张菲菲</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201803136  慢性阻塞性肺病发病新机制和干预治疗新措施</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复旦大学附属中山医院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白春学、王向东、宋元林、陈弘、张静、吴晓丹、陈智鸿、佘君</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201803191  功能影像关键技术在消化系统重大疾病中的临床转化系统性研究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中国医学科学院北京协和医院、川北医学院附属医院、中国医学科学院肿瘤医院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金征宇、张小明、周纯武、薛华丹、陈天武、赵心明、朱亮、朱江</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201803201  幽门螺杆菌感染的基础和个体化诊治研究及其推广应用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南京医科大学、南京医科大学第一附属医院、苏州海路生物技术有限公司、南京医科大学附属常州第二人民医院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张国新、叶峰、毕洪凯、李降龙、蒋建霞、徐顺福、程文芳、王晓勇</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201803301  胰岛素抵抗的评估及其转化医学研究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重庆医科大学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李启富、李希、肖晓秋、杨淑敏、胡金波、汪志红、程庆丰、青华</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201803348  前列腺动脉栓塞术治疗前列腺增生及出血的基础和临床应用研究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中国人民解放军总医院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王茂强、段峰、袁凯、张国栋、</w:t>
      </w:r>
      <w:r w:rsidRPr="0093110F">
        <w:rPr>
          <w:rFonts w:ascii="仿宋_GB2312" w:eastAsia="仿宋_GB2312" w:hint="eastAsia"/>
          <w:noProof/>
          <w:sz w:val="28"/>
          <w:szCs w:val="28"/>
        </w:rPr>
        <w:lastRenderedPageBreak/>
        <w:t>张旭、马鑫、王燕、阎洁羽</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201803013  单孔腔镜技术在普通外科中的创新与应用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中国医科大学附属盛京医院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吴硕东、田雨、于晓鹏、于宏、孔静、范莹、苏洋、李勇男</w:t>
      </w:r>
    </w:p>
    <w:p w:rsidR="00B448B5" w:rsidRPr="00006F3C"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201803026  瘢痕疙瘩综合诊疗体系的建立——从基础研究到临床应用的转化</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中国医学科学院北京协和医院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王晓军、王友彬、龙笑、刘志飞、丁文蕴、曾昂、宋可新、斯楼斌</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201803048  胶质瘤免疫诊疗技术的创新与推广应用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中国医科大学附属第一医院、中国人民解放军总医院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吴安华、陈凌、韩圣、程文、程鹏、官彦雷、包义君、景治涛</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201803079  白内障发病机制的基础研究及临床技术推广</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哈尔滨医科大学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刘平、葛红岩、张毅、苏胜、陈卓、张璐、王琳、白洁</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201803109  提高胰腺癌长期生存率的关键技术的建立和临床应用研究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上海交通大学医学院附属瑞金医院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沈柏用、彭承宏、詹茜、陈皓、邓侠兴、李宏为、方圆、陆熊熊</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201803172  新型0.1mmPTFE带瓣外管道重建右心室流出道的临床应用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复旦大学附属儿科医院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贾兵、张惠锋、叶明、单亚平</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201803179  基于再生和替代理念的骨关节炎阶梯治疗系列研究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中国人民解放军总医院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陈继营、郭全义、卢强、郝立波、刘舒云、周勇刚、彭江、付君</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201803196  分化型甲状腺癌诊疗规范的创建与应用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天津医科大学肿瘤医院、复旦大学附属肿瘤医院、浙江省肿瘤医院、中国医学科学</w:t>
      </w:r>
      <w:r w:rsidRPr="0093110F">
        <w:rPr>
          <w:rFonts w:ascii="仿宋_GB2312" w:eastAsia="仿宋_GB2312" w:hint="eastAsia"/>
          <w:noProof/>
          <w:sz w:val="28"/>
          <w:szCs w:val="28"/>
        </w:rPr>
        <w:lastRenderedPageBreak/>
        <w:t>院北京协和医院、西安交通大学第一附属医院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高明、嵇庆海、葛明华、林岩松、侯鹏、黄韬、郑向前、程若川</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201803214  产科麻醉与分娩镇痛基础和临床技术的开发与应用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华中科技大学同济医学院附属协和医院、南京市妇幼保健院、北京大学第一医院、中国医科大学附属盛京医院、浙江大学医学院附属妇产科医院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姚尚龙、沈晓凤、王东信、赵平、陈新忠、徐铭军、黄绍强、黄蔚</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201803216  牙齿组织再生的调控机制及应用方法</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首都医科大学附属北京口腔医院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范志朋、王松灵、秦力铮、杜娟、郑颖、徐骏疾、靳路远、杜鹃</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201803243  表观遗传学异常影响卵巢癌化疗耐药的机制及其应用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华中科技大学同济医学院附属协和医院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王泽华、蔡晶、董卫红、黄在菊、杨守华、郭剑锋、于利利、张媛</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201803291  符合中国国情的喉癌治疗策略基础与临床研究及推广应用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复旦大学附属眼耳鼻喉科医院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周梁、陶磊、吴春萍、谢明、陈慧、高春丽、龚洪立、曹鹏宇</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201803346  肝癌肝移植术后肿瘤复发风险的系统评价及防治策略</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天津市第一中心医院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郑虹、沈中阳、王政禄、吴迪、滕大洪、高伟、蔡金贞、郑卫萍</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201803118  非体外循环下冠状动脉旁路移植术治疗冠心病的难点突破及技术推广</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首都医科大学附属北京安贞医院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顾承雄、于洋、黄信生、高铭鑫、刘长城、李海明、李海涛、戴龙圣</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lastRenderedPageBreak/>
        <w:t>201803132  病原菌质谱识别鉴定新型技术体系创建与应用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中国疾病预防控制中心传染病预防控制所、北京鑫汇普瑞科技发展有限公司</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肖迪、张建中、卢金星、张慧芳、姜海、叶长芸、赵飞、孟凡亮</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201803241  重要媒介蚊虫防制的关键科学技术</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南方医科大学、广东省疾病预防控制中心</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陈晓光、林立丰、顾金保、郑学礼、陈清、周晓红、蔡松武、王春梅</w:t>
      </w:r>
    </w:p>
    <w:p w:rsidR="00B448B5" w:rsidRDefault="00B448B5" w:rsidP="00B448B5">
      <w:pPr>
        <w:rPr>
          <w:rFonts w:ascii="仿宋_GB2312" w:eastAsia="仿宋_GB2312"/>
          <w:noProof/>
          <w:sz w:val="28"/>
          <w:szCs w:val="28"/>
        </w:rPr>
      </w:pPr>
      <w:r w:rsidRPr="001E6C92">
        <w:rPr>
          <w:rFonts w:ascii="仿宋_GB2312" w:eastAsia="仿宋_GB2312" w:hAnsiTheme="minorEastAsia" w:hint="eastAsia"/>
          <w:b/>
          <w:noProof/>
          <w:sz w:val="28"/>
          <w:szCs w:val="28"/>
        </w:rPr>
        <w:t>201803127  补肾健脾论治慢性乙型肝炎的理论创新和临床实践</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上海中医药大学附属曙光医院、湖北省中医院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高月求、王灵台、李晓东、孙学华、李曼、周振华、张鑫、朱晓骏</w:t>
      </w:r>
    </w:p>
    <w:p w:rsidR="00B448B5" w:rsidRPr="00A34360" w:rsidRDefault="00B448B5" w:rsidP="000F0D89">
      <w:pPr>
        <w:spacing w:beforeLines="50" w:afterLines="50"/>
        <w:rPr>
          <w:rFonts w:asciiTheme="minorEastAsia" w:hAnsiTheme="minorEastAsia"/>
          <w:b/>
          <w:noProof/>
          <w:sz w:val="28"/>
          <w:szCs w:val="28"/>
        </w:rPr>
      </w:pPr>
      <w:r>
        <w:rPr>
          <w:rFonts w:asciiTheme="minorEastAsia" w:hAnsiTheme="minorEastAsia" w:hint="eastAsia"/>
          <w:b/>
          <w:noProof/>
          <w:sz w:val="28"/>
          <w:szCs w:val="28"/>
        </w:rPr>
        <w:t>国际科学技术合作奖1人</w:t>
      </w:r>
    </w:p>
    <w:p w:rsidR="00B448B5" w:rsidRPr="00006F3C"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201804297</w:t>
      </w:r>
      <w:r w:rsidRPr="0093110F">
        <w:rPr>
          <w:rFonts w:ascii="仿宋_GB2312" w:eastAsia="仿宋_GB2312" w:hint="eastAsia"/>
          <w:sz w:val="28"/>
          <w:szCs w:val="28"/>
        </w:rPr>
        <w:t xml:space="preserve">  </w:t>
      </w:r>
      <w:r w:rsidRPr="00006F3C">
        <w:rPr>
          <w:rFonts w:ascii="仿宋_GB2312" w:eastAsia="仿宋_GB2312" w:hint="eastAsia"/>
          <w:noProof/>
          <w:sz w:val="28"/>
          <w:szCs w:val="28"/>
        </w:rPr>
        <w:t>张炜真</w:t>
      </w:r>
      <w:r w:rsidRPr="0093110F">
        <w:rPr>
          <w:rFonts w:ascii="仿宋_GB2312" w:eastAsia="仿宋_GB2312" w:hint="eastAsia"/>
          <w:noProof/>
          <w:sz w:val="28"/>
          <w:szCs w:val="28"/>
        </w:rPr>
        <w:t xml:space="preserve">  </w:t>
      </w:r>
      <w:r>
        <w:rPr>
          <w:rFonts w:ascii="仿宋_GB2312" w:eastAsia="仿宋_GB2312" w:hint="eastAsia"/>
          <w:noProof/>
          <w:sz w:val="28"/>
          <w:szCs w:val="28"/>
        </w:rPr>
        <w:t>（</w:t>
      </w:r>
      <w:r w:rsidRPr="0093110F">
        <w:rPr>
          <w:rFonts w:ascii="仿宋_GB2312" w:eastAsia="仿宋_GB2312" w:hint="eastAsia"/>
          <w:noProof/>
          <w:sz w:val="28"/>
          <w:szCs w:val="28"/>
        </w:rPr>
        <w:t>北京大学</w:t>
      </w:r>
      <w:r>
        <w:rPr>
          <w:rFonts w:ascii="仿宋_GB2312" w:eastAsia="仿宋_GB2312" w:hint="eastAsia"/>
          <w:noProof/>
          <w:sz w:val="28"/>
          <w:szCs w:val="28"/>
        </w:rPr>
        <w:t>）</w:t>
      </w:r>
      <w:r w:rsidRPr="0093110F">
        <w:rPr>
          <w:rFonts w:ascii="仿宋_GB2312" w:eastAsia="仿宋_GB2312" w:hint="eastAsia"/>
          <w:sz w:val="28"/>
          <w:szCs w:val="28"/>
        </w:rPr>
        <w:t xml:space="preserve">  </w:t>
      </w:r>
    </w:p>
    <w:p w:rsidR="00B448B5" w:rsidRPr="00A34360" w:rsidRDefault="00B448B5" w:rsidP="000F0D89">
      <w:pPr>
        <w:spacing w:beforeLines="50" w:afterLines="50"/>
        <w:rPr>
          <w:rFonts w:asciiTheme="minorEastAsia" w:hAnsiTheme="minorEastAsia"/>
          <w:b/>
          <w:noProof/>
          <w:sz w:val="28"/>
          <w:szCs w:val="28"/>
        </w:rPr>
      </w:pPr>
      <w:r>
        <w:rPr>
          <w:rFonts w:asciiTheme="minorEastAsia" w:hAnsiTheme="minorEastAsia" w:hint="eastAsia"/>
          <w:b/>
          <w:noProof/>
          <w:sz w:val="28"/>
          <w:szCs w:val="28"/>
        </w:rPr>
        <w:t>卫生管理奖1项</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201805258  农村公共卫生绩效控制技术与方法</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华中科技大学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冯占春、熊占路、张翔、王静、冯达、唐尚锋、王若溪、陈莉</w:t>
      </w:r>
    </w:p>
    <w:p w:rsidR="00B448B5" w:rsidRPr="00A34360" w:rsidRDefault="00B448B5" w:rsidP="000F0D89">
      <w:pPr>
        <w:spacing w:beforeLines="50" w:afterLines="50"/>
        <w:rPr>
          <w:rFonts w:asciiTheme="minorEastAsia" w:hAnsiTheme="minorEastAsia"/>
          <w:b/>
          <w:noProof/>
          <w:sz w:val="28"/>
          <w:szCs w:val="28"/>
        </w:rPr>
      </w:pPr>
      <w:r>
        <w:rPr>
          <w:rFonts w:asciiTheme="minorEastAsia" w:hAnsiTheme="minorEastAsia" w:hint="eastAsia"/>
          <w:b/>
          <w:noProof/>
          <w:sz w:val="28"/>
          <w:szCs w:val="28"/>
        </w:rPr>
        <w:t>医学科学技术普及奖2项</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201806087  《漫画脑卒中》</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首都医科大学附属北京天坛医院、人民卫生出版社有限公司</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缪中荣、徐贝贝、庞珂、周宁、周筠、彭光格、陈璐、贾白雪</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201806232  关注生命最初1000天营养——2本妇幼营养科普书籍 +2个营养科普工具推广应用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南京医科大学第一附属医院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曾珊、赵婷、王瑾、徐冬连、陶新城、徐丽、徐露、马向华</w:t>
      </w:r>
    </w:p>
    <w:p w:rsidR="00B448B5" w:rsidRPr="00A34360" w:rsidRDefault="00B448B5" w:rsidP="000F0D89">
      <w:pPr>
        <w:spacing w:beforeLines="50" w:afterLines="50"/>
        <w:rPr>
          <w:rFonts w:asciiTheme="minorEastAsia" w:hAnsiTheme="minorEastAsia"/>
          <w:b/>
          <w:noProof/>
          <w:sz w:val="28"/>
          <w:szCs w:val="28"/>
        </w:rPr>
      </w:pPr>
      <w:r>
        <w:rPr>
          <w:rFonts w:asciiTheme="minorEastAsia" w:hAnsiTheme="minorEastAsia" w:hint="eastAsia"/>
          <w:b/>
          <w:noProof/>
          <w:sz w:val="28"/>
          <w:szCs w:val="28"/>
        </w:rPr>
        <w:lastRenderedPageBreak/>
        <w:t>卫生政策奖2人</w:t>
      </w:r>
    </w:p>
    <w:p w:rsidR="00B448B5" w:rsidRPr="00006F3C"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201807350</w:t>
      </w:r>
      <w:r w:rsidRPr="0093110F">
        <w:rPr>
          <w:rFonts w:ascii="仿宋_GB2312" w:eastAsia="仿宋_GB2312" w:hint="eastAsia"/>
          <w:sz w:val="28"/>
          <w:szCs w:val="28"/>
        </w:rPr>
        <w:t xml:space="preserve">  </w:t>
      </w:r>
      <w:r w:rsidRPr="00006F3C">
        <w:rPr>
          <w:rFonts w:ascii="仿宋_GB2312" w:eastAsia="仿宋_GB2312" w:hint="eastAsia"/>
          <w:noProof/>
          <w:sz w:val="28"/>
          <w:szCs w:val="28"/>
        </w:rPr>
        <w:t>李玲</w:t>
      </w:r>
      <w:r w:rsidRPr="0093110F">
        <w:rPr>
          <w:rFonts w:ascii="仿宋_GB2312" w:eastAsia="仿宋_GB2312" w:hint="eastAsia"/>
          <w:noProof/>
          <w:sz w:val="28"/>
          <w:szCs w:val="28"/>
        </w:rPr>
        <w:t xml:space="preserve">  </w:t>
      </w:r>
      <w:r>
        <w:rPr>
          <w:rFonts w:ascii="仿宋_GB2312" w:eastAsia="仿宋_GB2312" w:hint="eastAsia"/>
          <w:noProof/>
          <w:sz w:val="28"/>
          <w:szCs w:val="28"/>
        </w:rPr>
        <w:t>（</w:t>
      </w:r>
      <w:r w:rsidRPr="0093110F">
        <w:rPr>
          <w:rFonts w:ascii="仿宋_GB2312" w:eastAsia="仿宋_GB2312" w:hint="eastAsia"/>
          <w:noProof/>
          <w:sz w:val="28"/>
          <w:szCs w:val="28"/>
        </w:rPr>
        <w:t>北京大学</w:t>
      </w:r>
      <w:r>
        <w:rPr>
          <w:rFonts w:ascii="仿宋_GB2312" w:eastAsia="仿宋_GB2312" w:hint="eastAsia"/>
          <w:noProof/>
          <w:sz w:val="28"/>
          <w:szCs w:val="28"/>
        </w:rPr>
        <w:t>）</w:t>
      </w:r>
      <w:r w:rsidRPr="0093110F">
        <w:rPr>
          <w:rFonts w:ascii="仿宋_GB2312" w:eastAsia="仿宋_GB2312" w:hint="eastAsia"/>
          <w:sz w:val="28"/>
          <w:szCs w:val="28"/>
        </w:rPr>
        <w:t xml:space="preserve">  </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201807351</w:t>
      </w:r>
      <w:r w:rsidRPr="0093110F">
        <w:rPr>
          <w:rFonts w:ascii="仿宋_GB2312" w:eastAsia="仿宋_GB2312" w:hint="eastAsia"/>
          <w:sz w:val="28"/>
          <w:szCs w:val="28"/>
        </w:rPr>
        <w:t xml:space="preserve">  </w:t>
      </w:r>
      <w:r w:rsidRPr="00006F3C">
        <w:rPr>
          <w:rFonts w:ascii="仿宋_GB2312" w:eastAsia="仿宋_GB2312" w:hint="eastAsia"/>
          <w:noProof/>
          <w:sz w:val="28"/>
          <w:szCs w:val="28"/>
        </w:rPr>
        <w:t>葛延风</w:t>
      </w:r>
      <w:r w:rsidRPr="0093110F">
        <w:rPr>
          <w:rFonts w:ascii="仿宋_GB2312" w:eastAsia="仿宋_GB2312" w:hint="eastAsia"/>
          <w:noProof/>
          <w:sz w:val="28"/>
          <w:szCs w:val="28"/>
        </w:rPr>
        <w:t xml:space="preserve">  </w:t>
      </w:r>
      <w:r>
        <w:rPr>
          <w:rFonts w:ascii="仿宋_GB2312" w:eastAsia="仿宋_GB2312" w:hint="eastAsia"/>
          <w:noProof/>
          <w:sz w:val="28"/>
          <w:szCs w:val="28"/>
        </w:rPr>
        <w:t>（</w:t>
      </w:r>
      <w:r w:rsidRPr="0093110F">
        <w:rPr>
          <w:rFonts w:ascii="仿宋_GB2312" w:eastAsia="仿宋_GB2312" w:hint="eastAsia"/>
          <w:noProof/>
          <w:sz w:val="28"/>
          <w:szCs w:val="28"/>
        </w:rPr>
        <w:t>国务院发展研究中心</w:t>
      </w:r>
      <w:r>
        <w:rPr>
          <w:rFonts w:ascii="仿宋_GB2312" w:eastAsia="仿宋_GB2312" w:hint="eastAsia"/>
          <w:noProof/>
          <w:sz w:val="28"/>
          <w:szCs w:val="28"/>
        </w:rPr>
        <w:t>）</w:t>
      </w:r>
      <w:r w:rsidRPr="0093110F">
        <w:rPr>
          <w:rFonts w:ascii="仿宋_GB2312" w:eastAsia="仿宋_GB2312" w:hint="eastAsia"/>
          <w:sz w:val="28"/>
          <w:szCs w:val="28"/>
        </w:rPr>
        <w:t xml:space="preserve">  </w:t>
      </w:r>
    </w:p>
    <w:p w:rsidR="00B448B5" w:rsidRPr="00A34360" w:rsidRDefault="00B448B5" w:rsidP="000F0D89">
      <w:pPr>
        <w:spacing w:beforeLines="50" w:afterLines="50"/>
        <w:rPr>
          <w:rFonts w:asciiTheme="minorEastAsia" w:hAnsiTheme="minorEastAsia"/>
          <w:b/>
          <w:noProof/>
          <w:sz w:val="28"/>
          <w:szCs w:val="28"/>
        </w:rPr>
      </w:pPr>
      <w:r>
        <w:rPr>
          <w:rFonts w:asciiTheme="minorEastAsia" w:hAnsiTheme="minorEastAsia" w:hint="eastAsia"/>
          <w:b/>
          <w:noProof/>
          <w:sz w:val="28"/>
          <w:szCs w:val="28"/>
        </w:rPr>
        <w:t>青年科技奖5项</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201808149  胚胎髓系造血细胞发育分化的关键调控通路及应用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南京医科大学、中国科学院上海生命科学研究院、中国科学院生态环境研究中心</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顾爱华、周勇、王军、姚醒蕾</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201808155  消化道肿瘤的表观遗传调控及早期诊断研究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上海长海医院、上海东方肝胆外科医院、中国人民解放军海军军医大学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颜宏利、刘辉、王越、郝立强、蒋俊锋、汪珍光</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201808209  硒药物化学设计与肿瘤诊疗应用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暨南大学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陈填烽、贺利贞、黄妍瑜、刘婷、常兖州</w:t>
      </w:r>
    </w:p>
    <w:p w:rsidR="00B448B5"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201808261  间充质干细胞的治疗机制与转化应用研究</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中山大学</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项鹏、李伟强、陈小</w:t>
      </w:r>
      <w:r w:rsidRPr="0093110F">
        <w:rPr>
          <w:rFonts w:ascii="仿宋_GB2312" w:hint="eastAsia"/>
          <w:noProof/>
          <w:sz w:val="28"/>
          <w:szCs w:val="28"/>
        </w:rPr>
        <w:t>湧</w:t>
      </w:r>
      <w:r w:rsidRPr="0093110F">
        <w:rPr>
          <w:rFonts w:ascii="仿宋_GB2312" w:eastAsia="仿宋_GB2312" w:hint="eastAsia"/>
          <w:noProof/>
          <w:sz w:val="28"/>
          <w:szCs w:val="28"/>
        </w:rPr>
        <w:t>、姜美花、彭延文、王涛、汪建成、徐彩霞</w:t>
      </w:r>
    </w:p>
    <w:p w:rsidR="0093110F" w:rsidRPr="0093110F" w:rsidRDefault="00B448B5" w:rsidP="00B448B5">
      <w:pPr>
        <w:rPr>
          <w:rFonts w:ascii="仿宋_GB2312" w:eastAsia="仿宋_GB2312"/>
          <w:sz w:val="28"/>
          <w:szCs w:val="28"/>
        </w:rPr>
      </w:pPr>
      <w:r w:rsidRPr="001E6C92">
        <w:rPr>
          <w:rFonts w:ascii="仿宋_GB2312" w:eastAsia="仿宋_GB2312" w:hAnsiTheme="minorEastAsia" w:hint="eastAsia"/>
          <w:b/>
          <w:noProof/>
          <w:sz w:val="28"/>
          <w:szCs w:val="28"/>
        </w:rPr>
        <w:t>201808265  轻度认知障碍和痴呆防治体系的创建及应用</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青岛市市立医院</w:t>
      </w:r>
      <w:r w:rsidRPr="0093110F">
        <w:rPr>
          <w:rFonts w:ascii="仿宋_GB2312" w:eastAsia="仿宋_GB2312" w:hint="eastAsia"/>
          <w:sz w:val="28"/>
          <w:szCs w:val="28"/>
        </w:rPr>
        <w:t xml:space="preserve">  </w:t>
      </w:r>
      <w:r w:rsidRPr="0093110F">
        <w:rPr>
          <w:rFonts w:ascii="仿宋_GB2312" w:eastAsia="仿宋_GB2312" w:hint="eastAsia"/>
          <w:noProof/>
          <w:sz w:val="28"/>
          <w:szCs w:val="28"/>
        </w:rPr>
        <w:t>郁金泰、谭梦姗、谭辰辰、万宇、王会福、徐伟、李洁琼、谭琳</w:t>
      </w:r>
    </w:p>
    <w:sectPr w:rsidR="0093110F" w:rsidRPr="0093110F" w:rsidSect="002F14AB">
      <w:footerReference w:type="default" r:id="rId6"/>
      <w:type w:val="continuous"/>
      <w:pgSz w:w="11906" w:h="16838" w:code="9"/>
      <w:pgMar w:top="1440" w:right="1797" w:bottom="1440" w:left="1797"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8E" w:rsidRDefault="00DE318E" w:rsidP="001E6C92">
      <w:r>
        <w:separator/>
      </w:r>
    </w:p>
  </w:endnote>
  <w:endnote w:type="continuationSeparator" w:id="1">
    <w:p w:rsidR="00DE318E" w:rsidRDefault="00DE318E" w:rsidP="001E6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710"/>
      <w:docPartObj>
        <w:docPartGallery w:val="Page Numbers (Bottom of Page)"/>
        <w:docPartUnique/>
      </w:docPartObj>
    </w:sdtPr>
    <w:sdtEndPr>
      <w:rPr>
        <w:sz w:val="21"/>
        <w:szCs w:val="21"/>
      </w:rPr>
    </w:sdtEndPr>
    <w:sdtContent>
      <w:p w:rsidR="002F14AB" w:rsidRPr="0081132B" w:rsidRDefault="005379A7">
        <w:pPr>
          <w:pStyle w:val="a4"/>
          <w:jc w:val="center"/>
          <w:rPr>
            <w:sz w:val="21"/>
            <w:szCs w:val="21"/>
          </w:rPr>
        </w:pPr>
        <w:r w:rsidRPr="0081132B">
          <w:rPr>
            <w:sz w:val="21"/>
            <w:szCs w:val="21"/>
          </w:rPr>
          <w:fldChar w:fldCharType="begin"/>
        </w:r>
        <w:r w:rsidR="00B2259E" w:rsidRPr="0081132B">
          <w:rPr>
            <w:sz w:val="21"/>
            <w:szCs w:val="21"/>
          </w:rPr>
          <w:instrText xml:space="preserve"> PAGE   \* MERGEFORMAT </w:instrText>
        </w:r>
        <w:r w:rsidRPr="0081132B">
          <w:rPr>
            <w:sz w:val="21"/>
            <w:szCs w:val="21"/>
          </w:rPr>
          <w:fldChar w:fldCharType="separate"/>
        </w:r>
        <w:r w:rsidR="000F0D89" w:rsidRPr="000F0D89">
          <w:rPr>
            <w:noProof/>
            <w:sz w:val="21"/>
            <w:szCs w:val="21"/>
            <w:lang w:val="zh-CN"/>
          </w:rPr>
          <w:t>1</w:t>
        </w:r>
        <w:r w:rsidRPr="0081132B">
          <w:rPr>
            <w:sz w:val="21"/>
            <w:szCs w:val="21"/>
          </w:rPr>
          <w:fldChar w:fldCharType="end"/>
        </w:r>
      </w:p>
    </w:sdtContent>
  </w:sdt>
  <w:p w:rsidR="002F14AB" w:rsidRDefault="002F14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8E" w:rsidRDefault="00DE318E" w:rsidP="001E6C92">
      <w:r>
        <w:separator/>
      </w:r>
    </w:p>
  </w:footnote>
  <w:footnote w:type="continuationSeparator" w:id="1">
    <w:p w:rsidR="00DE318E" w:rsidRDefault="00DE318E" w:rsidP="001E6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E74"/>
    <w:rsid w:val="000067AA"/>
    <w:rsid w:val="00006F3C"/>
    <w:rsid w:val="00012519"/>
    <w:rsid w:val="00017164"/>
    <w:rsid w:val="000363C1"/>
    <w:rsid w:val="00037A6B"/>
    <w:rsid w:val="00043615"/>
    <w:rsid w:val="00047427"/>
    <w:rsid w:val="00064486"/>
    <w:rsid w:val="00071F82"/>
    <w:rsid w:val="0007382E"/>
    <w:rsid w:val="00080FFA"/>
    <w:rsid w:val="000910B9"/>
    <w:rsid w:val="00092456"/>
    <w:rsid w:val="00093225"/>
    <w:rsid w:val="000A05D9"/>
    <w:rsid w:val="000D2BB1"/>
    <w:rsid w:val="000E09A4"/>
    <w:rsid w:val="000E1153"/>
    <w:rsid w:val="000E462A"/>
    <w:rsid w:val="000F0D89"/>
    <w:rsid w:val="00103B66"/>
    <w:rsid w:val="00106CEA"/>
    <w:rsid w:val="00112A4D"/>
    <w:rsid w:val="001162B5"/>
    <w:rsid w:val="00121A5A"/>
    <w:rsid w:val="001226F3"/>
    <w:rsid w:val="001407F9"/>
    <w:rsid w:val="00142C86"/>
    <w:rsid w:val="00147392"/>
    <w:rsid w:val="00172ACF"/>
    <w:rsid w:val="00174A07"/>
    <w:rsid w:val="001A38B3"/>
    <w:rsid w:val="001A588A"/>
    <w:rsid w:val="001B3E30"/>
    <w:rsid w:val="001C7BA7"/>
    <w:rsid w:val="001D7981"/>
    <w:rsid w:val="001E6C61"/>
    <w:rsid w:val="001E6C92"/>
    <w:rsid w:val="001F6A04"/>
    <w:rsid w:val="00210B3D"/>
    <w:rsid w:val="00212585"/>
    <w:rsid w:val="002158FA"/>
    <w:rsid w:val="00232D7C"/>
    <w:rsid w:val="002375F0"/>
    <w:rsid w:val="00237B0F"/>
    <w:rsid w:val="00247AF3"/>
    <w:rsid w:val="00247C17"/>
    <w:rsid w:val="00255AAA"/>
    <w:rsid w:val="00260413"/>
    <w:rsid w:val="00261D08"/>
    <w:rsid w:val="0027079E"/>
    <w:rsid w:val="00273A80"/>
    <w:rsid w:val="00284A16"/>
    <w:rsid w:val="002916B7"/>
    <w:rsid w:val="00296995"/>
    <w:rsid w:val="002A14CF"/>
    <w:rsid w:val="002B3F95"/>
    <w:rsid w:val="002B410B"/>
    <w:rsid w:val="002C1AF8"/>
    <w:rsid w:val="002D1552"/>
    <w:rsid w:val="002D51A2"/>
    <w:rsid w:val="002D52BD"/>
    <w:rsid w:val="002D61AC"/>
    <w:rsid w:val="002E5776"/>
    <w:rsid w:val="002F14AB"/>
    <w:rsid w:val="00305509"/>
    <w:rsid w:val="00325237"/>
    <w:rsid w:val="003335C6"/>
    <w:rsid w:val="00343519"/>
    <w:rsid w:val="003566C5"/>
    <w:rsid w:val="00361B84"/>
    <w:rsid w:val="00366AE6"/>
    <w:rsid w:val="00375093"/>
    <w:rsid w:val="00377627"/>
    <w:rsid w:val="0038086A"/>
    <w:rsid w:val="00384B81"/>
    <w:rsid w:val="00387AA0"/>
    <w:rsid w:val="003A64A8"/>
    <w:rsid w:val="003B6623"/>
    <w:rsid w:val="003C68D7"/>
    <w:rsid w:val="003E4FD5"/>
    <w:rsid w:val="003E5C46"/>
    <w:rsid w:val="003E7B8D"/>
    <w:rsid w:val="00411494"/>
    <w:rsid w:val="00422535"/>
    <w:rsid w:val="00425289"/>
    <w:rsid w:val="00431CE1"/>
    <w:rsid w:val="00442A9D"/>
    <w:rsid w:val="00454F5B"/>
    <w:rsid w:val="004637F4"/>
    <w:rsid w:val="004724F8"/>
    <w:rsid w:val="0048086F"/>
    <w:rsid w:val="00484AF2"/>
    <w:rsid w:val="004A35CC"/>
    <w:rsid w:val="004A4113"/>
    <w:rsid w:val="004B13D9"/>
    <w:rsid w:val="004B14FC"/>
    <w:rsid w:val="004C432D"/>
    <w:rsid w:val="004C7E96"/>
    <w:rsid w:val="004D3B1D"/>
    <w:rsid w:val="004D5C37"/>
    <w:rsid w:val="004D7A71"/>
    <w:rsid w:val="004E7C85"/>
    <w:rsid w:val="004F39C1"/>
    <w:rsid w:val="004F592E"/>
    <w:rsid w:val="005018FA"/>
    <w:rsid w:val="00502A1A"/>
    <w:rsid w:val="00533E29"/>
    <w:rsid w:val="005379A7"/>
    <w:rsid w:val="00543F7E"/>
    <w:rsid w:val="0054697C"/>
    <w:rsid w:val="00550127"/>
    <w:rsid w:val="00554960"/>
    <w:rsid w:val="00557B23"/>
    <w:rsid w:val="0056319C"/>
    <w:rsid w:val="00572258"/>
    <w:rsid w:val="00581E74"/>
    <w:rsid w:val="00586111"/>
    <w:rsid w:val="00587B7A"/>
    <w:rsid w:val="005973A2"/>
    <w:rsid w:val="005A2DFA"/>
    <w:rsid w:val="005A67C8"/>
    <w:rsid w:val="005B4A2C"/>
    <w:rsid w:val="005E34B8"/>
    <w:rsid w:val="005E56E8"/>
    <w:rsid w:val="005E7E40"/>
    <w:rsid w:val="005F4579"/>
    <w:rsid w:val="005F732A"/>
    <w:rsid w:val="006068D7"/>
    <w:rsid w:val="006131AA"/>
    <w:rsid w:val="0063470D"/>
    <w:rsid w:val="00641BE1"/>
    <w:rsid w:val="00645843"/>
    <w:rsid w:val="006507A2"/>
    <w:rsid w:val="0065272B"/>
    <w:rsid w:val="00662BD5"/>
    <w:rsid w:val="00664F7D"/>
    <w:rsid w:val="00671CAB"/>
    <w:rsid w:val="0067390A"/>
    <w:rsid w:val="0067786C"/>
    <w:rsid w:val="00680C4A"/>
    <w:rsid w:val="00683E1D"/>
    <w:rsid w:val="00684A61"/>
    <w:rsid w:val="006852DB"/>
    <w:rsid w:val="00691D99"/>
    <w:rsid w:val="006937F1"/>
    <w:rsid w:val="006B2836"/>
    <w:rsid w:val="006B4945"/>
    <w:rsid w:val="006D4DF7"/>
    <w:rsid w:val="006D7076"/>
    <w:rsid w:val="006E5265"/>
    <w:rsid w:val="006E7E99"/>
    <w:rsid w:val="006F2521"/>
    <w:rsid w:val="0070082A"/>
    <w:rsid w:val="00705A95"/>
    <w:rsid w:val="00711D77"/>
    <w:rsid w:val="007169D6"/>
    <w:rsid w:val="00731591"/>
    <w:rsid w:val="00736798"/>
    <w:rsid w:val="00754DC0"/>
    <w:rsid w:val="007608A8"/>
    <w:rsid w:val="00767E86"/>
    <w:rsid w:val="007701FA"/>
    <w:rsid w:val="007703A4"/>
    <w:rsid w:val="00771C80"/>
    <w:rsid w:val="0077222C"/>
    <w:rsid w:val="00774796"/>
    <w:rsid w:val="00785EDB"/>
    <w:rsid w:val="00785EFB"/>
    <w:rsid w:val="007A08DC"/>
    <w:rsid w:val="007C4CD8"/>
    <w:rsid w:val="007F729B"/>
    <w:rsid w:val="008028E8"/>
    <w:rsid w:val="00805911"/>
    <w:rsid w:val="00806A36"/>
    <w:rsid w:val="0081132B"/>
    <w:rsid w:val="008150E1"/>
    <w:rsid w:val="00816F3A"/>
    <w:rsid w:val="00827A9C"/>
    <w:rsid w:val="00830BBA"/>
    <w:rsid w:val="0083264F"/>
    <w:rsid w:val="00833D07"/>
    <w:rsid w:val="00834EF2"/>
    <w:rsid w:val="00835F80"/>
    <w:rsid w:val="00844CEE"/>
    <w:rsid w:val="008455AC"/>
    <w:rsid w:val="00866BD4"/>
    <w:rsid w:val="00897A28"/>
    <w:rsid w:val="008A1345"/>
    <w:rsid w:val="008A370C"/>
    <w:rsid w:val="008B4B7B"/>
    <w:rsid w:val="008B605F"/>
    <w:rsid w:val="008B6560"/>
    <w:rsid w:val="008D0404"/>
    <w:rsid w:val="008F3D49"/>
    <w:rsid w:val="008F4CC7"/>
    <w:rsid w:val="009000B0"/>
    <w:rsid w:val="009038E4"/>
    <w:rsid w:val="00906FAD"/>
    <w:rsid w:val="00921CB1"/>
    <w:rsid w:val="0093110F"/>
    <w:rsid w:val="0093331D"/>
    <w:rsid w:val="00947849"/>
    <w:rsid w:val="00961519"/>
    <w:rsid w:val="00963DF6"/>
    <w:rsid w:val="00972687"/>
    <w:rsid w:val="00972DBF"/>
    <w:rsid w:val="0097756E"/>
    <w:rsid w:val="00980DD9"/>
    <w:rsid w:val="00986CD7"/>
    <w:rsid w:val="00993B16"/>
    <w:rsid w:val="009A4130"/>
    <w:rsid w:val="009B051D"/>
    <w:rsid w:val="009C4A30"/>
    <w:rsid w:val="009C51C7"/>
    <w:rsid w:val="009D0942"/>
    <w:rsid w:val="009D1D2B"/>
    <w:rsid w:val="009D51B5"/>
    <w:rsid w:val="009D5B01"/>
    <w:rsid w:val="009E4A0C"/>
    <w:rsid w:val="00A060F3"/>
    <w:rsid w:val="00A328A5"/>
    <w:rsid w:val="00A35785"/>
    <w:rsid w:val="00A553FA"/>
    <w:rsid w:val="00A606B8"/>
    <w:rsid w:val="00A60FB1"/>
    <w:rsid w:val="00A731F0"/>
    <w:rsid w:val="00A94072"/>
    <w:rsid w:val="00A95138"/>
    <w:rsid w:val="00AB0D0E"/>
    <w:rsid w:val="00AB19CC"/>
    <w:rsid w:val="00AC16D3"/>
    <w:rsid w:val="00AE1981"/>
    <w:rsid w:val="00AE79EA"/>
    <w:rsid w:val="00B14CCB"/>
    <w:rsid w:val="00B159CF"/>
    <w:rsid w:val="00B20607"/>
    <w:rsid w:val="00B215FE"/>
    <w:rsid w:val="00B2259E"/>
    <w:rsid w:val="00B448B5"/>
    <w:rsid w:val="00B515AF"/>
    <w:rsid w:val="00B5170F"/>
    <w:rsid w:val="00B51D26"/>
    <w:rsid w:val="00B55892"/>
    <w:rsid w:val="00B63B07"/>
    <w:rsid w:val="00B70470"/>
    <w:rsid w:val="00B713FD"/>
    <w:rsid w:val="00B75C9F"/>
    <w:rsid w:val="00B97BCD"/>
    <w:rsid w:val="00BA55F4"/>
    <w:rsid w:val="00BA7FF8"/>
    <w:rsid w:val="00BC3E59"/>
    <w:rsid w:val="00BE2E2B"/>
    <w:rsid w:val="00BE37BA"/>
    <w:rsid w:val="00BF12C3"/>
    <w:rsid w:val="00BF3758"/>
    <w:rsid w:val="00BF43C6"/>
    <w:rsid w:val="00C000D3"/>
    <w:rsid w:val="00C06267"/>
    <w:rsid w:val="00C06504"/>
    <w:rsid w:val="00C15804"/>
    <w:rsid w:val="00C23C08"/>
    <w:rsid w:val="00C30842"/>
    <w:rsid w:val="00C31F52"/>
    <w:rsid w:val="00C52CA3"/>
    <w:rsid w:val="00C64921"/>
    <w:rsid w:val="00C8695F"/>
    <w:rsid w:val="00CB5858"/>
    <w:rsid w:val="00CC1FE4"/>
    <w:rsid w:val="00CC3E70"/>
    <w:rsid w:val="00CF4A55"/>
    <w:rsid w:val="00CF4E4B"/>
    <w:rsid w:val="00CF7FFC"/>
    <w:rsid w:val="00D0588D"/>
    <w:rsid w:val="00D06969"/>
    <w:rsid w:val="00D434C1"/>
    <w:rsid w:val="00D46DFE"/>
    <w:rsid w:val="00D47DE8"/>
    <w:rsid w:val="00D5361C"/>
    <w:rsid w:val="00D6360F"/>
    <w:rsid w:val="00D87FB1"/>
    <w:rsid w:val="00DA291C"/>
    <w:rsid w:val="00DB1D37"/>
    <w:rsid w:val="00DC7E6E"/>
    <w:rsid w:val="00DE318E"/>
    <w:rsid w:val="00DE32A6"/>
    <w:rsid w:val="00DE5573"/>
    <w:rsid w:val="00DF0888"/>
    <w:rsid w:val="00E027FA"/>
    <w:rsid w:val="00E24B19"/>
    <w:rsid w:val="00E26FB7"/>
    <w:rsid w:val="00E41EDB"/>
    <w:rsid w:val="00E52A06"/>
    <w:rsid w:val="00E86C55"/>
    <w:rsid w:val="00E90EC7"/>
    <w:rsid w:val="00EA5054"/>
    <w:rsid w:val="00EA53A9"/>
    <w:rsid w:val="00EB5200"/>
    <w:rsid w:val="00ED6CCB"/>
    <w:rsid w:val="00EE5393"/>
    <w:rsid w:val="00EE602B"/>
    <w:rsid w:val="00EF201F"/>
    <w:rsid w:val="00EF62A4"/>
    <w:rsid w:val="00F27182"/>
    <w:rsid w:val="00F3564A"/>
    <w:rsid w:val="00F37622"/>
    <w:rsid w:val="00F3789E"/>
    <w:rsid w:val="00F42F40"/>
    <w:rsid w:val="00F43226"/>
    <w:rsid w:val="00F461D2"/>
    <w:rsid w:val="00F53ED3"/>
    <w:rsid w:val="00F579A3"/>
    <w:rsid w:val="00F70E07"/>
    <w:rsid w:val="00F72B28"/>
    <w:rsid w:val="00F8317D"/>
    <w:rsid w:val="00F900A6"/>
    <w:rsid w:val="00F961C2"/>
    <w:rsid w:val="00FC5A01"/>
    <w:rsid w:val="00FD772A"/>
    <w:rsid w:val="00FE042D"/>
    <w:rsid w:val="00FE04CD"/>
    <w:rsid w:val="00FE3B41"/>
    <w:rsid w:val="00FE7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C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C92"/>
    <w:rPr>
      <w:sz w:val="18"/>
      <w:szCs w:val="18"/>
    </w:rPr>
  </w:style>
  <w:style w:type="paragraph" w:styleId="a4">
    <w:name w:val="footer"/>
    <w:basedOn w:val="a"/>
    <w:link w:val="Char0"/>
    <w:uiPriority w:val="99"/>
    <w:unhideWhenUsed/>
    <w:rsid w:val="001E6C92"/>
    <w:pPr>
      <w:tabs>
        <w:tab w:val="center" w:pos="4153"/>
        <w:tab w:val="right" w:pos="8306"/>
      </w:tabs>
      <w:snapToGrid w:val="0"/>
      <w:jc w:val="left"/>
    </w:pPr>
    <w:rPr>
      <w:sz w:val="18"/>
      <w:szCs w:val="18"/>
    </w:rPr>
  </w:style>
  <w:style w:type="character" w:customStyle="1" w:styleId="Char0">
    <w:name w:val="页脚 Char"/>
    <w:basedOn w:val="a0"/>
    <w:link w:val="a4"/>
    <w:uiPriority w:val="99"/>
    <w:rsid w:val="001E6C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宋盟</dc:creator>
  <cp:lastModifiedBy>张利平</cp:lastModifiedBy>
  <cp:revision>9</cp:revision>
  <dcterms:created xsi:type="dcterms:W3CDTF">2018-12-25T04:59:00Z</dcterms:created>
  <dcterms:modified xsi:type="dcterms:W3CDTF">2019-01-02T08:49:00Z</dcterms:modified>
</cp:coreProperties>
</file>